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9AF" w:rsidRPr="00822A83" w:rsidRDefault="003E79AF" w:rsidP="003E79AF">
      <w:pPr>
        <w:pStyle w:val="Heading1"/>
        <w:rPr>
          <w:b/>
          <w:color w:val="000000" w:themeColor="text1"/>
          <w:lang w:val="el-GR"/>
        </w:rPr>
      </w:pPr>
      <w:bookmarkStart w:id="0" w:name="_GoBack"/>
      <w:bookmarkEnd w:id="0"/>
      <w:r w:rsidRPr="00822A83">
        <w:rPr>
          <w:b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95250</wp:posOffset>
            </wp:positionV>
            <wp:extent cx="1071777" cy="1092007"/>
            <wp:effectExtent l="0" t="0" r="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777" cy="1092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="00CB75F7" w:rsidRPr="00822A83">
        <w:rPr>
          <w:b/>
          <w:color w:val="000000" w:themeColor="text1"/>
          <w:lang w:val="el-GR"/>
        </w:rPr>
        <w:t>ΑΙΤΗΣΗ</w:t>
      </w:r>
      <w:r w:rsidR="003234A9" w:rsidRPr="00822A83">
        <w:rPr>
          <w:b/>
          <w:color w:val="000000" w:themeColor="text1"/>
          <w:lang w:val="el-GR"/>
        </w:rPr>
        <w:t xml:space="preserve"> ΕΚΠΡΟΣΩΠΗΣΗΣ</w:t>
      </w:r>
      <w:r w:rsidRPr="00822A83">
        <w:rPr>
          <w:b/>
          <w:color w:val="000000" w:themeColor="text1"/>
          <w:lang w:val="el-GR"/>
        </w:rPr>
        <w:t xml:space="preserve"> – ΥΠΕΥΘΥΝΗ ΔΗΛΩΣΗ</w:t>
      </w:r>
    </w:p>
    <w:p w:rsidR="003E79AF" w:rsidRPr="00822A83" w:rsidRDefault="003E79AF" w:rsidP="003E79AF">
      <w:pPr>
        <w:pStyle w:val="Heading1"/>
        <w:rPr>
          <w:b/>
          <w:color w:val="000000" w:themeColor="text1"/>
          <w:lang w:val="el-GR"/>
        </w:rPr>
      </w:pPr>
      <w:r w:rsidRPr="00822A83">
        <w:rPr>
          <w:b/>
          <w:color w:val="000000" w:themeColor="text1"/>
          <w:lang w:val="el-GR"/>
        </w:rPr>
        <w:t>Για τη σύναψη Σύμβασης Εκπροσώπησης</w:t>
      </w:r>
      <w:r w:rsidR="00CB75F7" w:rsidRPr="00822A83">
        <w:rPr>
          <w:b/>
          <w:color w:val="000000" w:themeColor="text1"/>
          <w:lang w:val="el-GR"/>
        </w:rPr>
        <w:t xml:space="preserve"> Σταθμού ΑΠΕ </w:t>
      </w:r>
      <w:r w:rsidR="00546ADB" w:rsidRPr="00822A83">
        <w:rPr>
          <w:b/>
          <w:color w:val="000000" w:themeColor="text1"/>
          <w:lang w:val="el-GR"/>
        </w:rPr>
        <w:t xml:space="preserve">&amp; </w:t>
      </w:r>
      <w:r w:rsidR="00CB75F7" w:rsidRPr="00822A83">
        <w:rPr>
          <w:b/>
          <w:color w:val="000000" w:themeColor="text1"/>
          <w:lang w:val="el-GR"/>
        </w:rPr>
        <w:t>ΣΗΘΥΑ</w:t>
      </w:r>
      <w:r w:rsidRPr="00822A83">
        <w:rPr>
          <w:b/>
          <w:color w:val="000000" w:themeColor="text1"/>
          <w:lang w:val="el-GR"/>
        </w:rPr>
        <w:t xml:space="preserve"> από τον Φο</w:t>
      </w:r>
      <w:r w:rsidR="007B15D9" w:rsidRPr="00822A83">
        <w:rPr>
          <w:b/>
          <w:color w:val="000000" w:themeColor="text1"/>
          <w:lang w:val="el-GR"/>
        </w:rPr>
        <w:t>.</w:t>
      </w:r>
      <w:r w:rsidRPr="00822A83">
        <w:rPr>
          <w:b/>
          <w:color w:val="000000" w:themeColor="text1"/>
          <w:lang w:val="el-GR"/>
        </w:rPr>
        <w:t>Σ</w:t>
      </w:r>
      <w:r w:rsidR="007B15D9" w:rsidRPr="00822A83">
        <w:rPr>
          <w:b/>
          <w:color w:val="000000" w:themeColor="text1"/>
          <w:lang w:val="el-GR"/>
        </w:rPr>
        <w:t>.</w:t>
      </w:r>
      <w:r w:rsidRPr="00822A83">
        <w:rPr>
          <w:b/>
          <w:color w:val="000000" w:themeColor="text1"/>
          <w:lang w:val="el-GR"/>
        </w:rPr>
        <w:t>Ε</w:t>
      </w:r>
      <w:r w:rsidR="007B15D9" w:rsidRPr="00822A83">
        <w:rPr>
          <w:b/>
          <w:color w:val="000000" w:themeColor="text1"/>
          <w:lang w:val="el-GR"/>
        </w:rPr>
        <w:t>.</w:t>
      </w:r>
      <w:r w:rsidRPr="00822A83">
        <w:rPr>
          <w:b/>
          <w:color w:val="000000" w:themeColor="text1"/>
          <w:lang w:val="el-GR"/>
        </w:rPr>
        <w:t>Τε</w:t>
      </w:r>
      <w:r w:rsidR="007B15D9" w:rsidRPr="00822A83">
        <w:rPr>
          <w:b/>
          <w:color w:val="000000" w:themeColor="text1"/>
          <w:lang w:val="el-GR"/>
        </w:rPr>
        <w:t>.</w:t>
      </w:r>
      <w:r w:rsidRPr="00822A83">
        <w:rPr>
          <w:b/>
          <w:color w:val="000000" w:themeColor="text1"/>
          <w:lang w:val="el-GR"/>
        </w:rPr>
        <w:t xml:space="preserve">Κ </w:t>
      </w:r>
    </w:p>
    <w:p w:rsidR="00CB75F7" w:rsidRPr="004A045C" w:rsidRDefault="00CB75F7" w:rsidP="00CB75F7">
      <w:pPr>
        <w:rPr>
          <w:lang w:val="el-GR"/>
        </w:rPr>
      </w:pPr>
    </w:p>
    <w:p w:rsidR="00CB75F7" w:rsidRDefault="00D63D34" w:rsidP="00CB75F7">
      <w:pPr>
        <w:jc w:val="both"/>
        <w:rPr>
          <w:lang w:val="el-GR"/>
        </w:rPr>
      </w:pPr>
      <w:r w:rsidRPr="00D63D34">
        <w:rPr>
          <w:vertAlign w:val="superscript"/>
          <w:lang w:val="el-GR"/>
        </w:rPr>
        <w:t>*</w:t>
      </w:r>
      <w:r w:rsidRPr="00D63D34">
        <w:rPr>
          <w:lang w:val="el-GR"/>
        </w:rPr>
        <w:t>Η παρούσα επέχει θέση υπεύθυνης δήλωσης του ν.1599/1986 και η ακρίβεια των δηλουμένων στοιχείων μπορεί να ελεγχθεί από τις αρμόδιες υπηρεσίες</w:t>
      </w:r>
      <w:r w:rsidRPr="004A045C">
        <w:rPr>
          <w:i/>
          <w:lang w:val="el-GR"/>
        </w:rPr>
        <w:t>.</w:t>
      </w:r>
      <w:r w:rsidR="007B15D9">
        <w:rPr>
          <w:lang w:val="el-GR"/>
        </w:rPr>
        <w:t xml:space="preserve"> Ο Κάτοχος του Σταθμού οφείλ</w:t>
      </w:r>
      <w:r w:rsidR="00284A7A">
        <w:rPr>
          <w:lang w:val="el-GR"/>
        </w:rPr>
        <w:t>ει να ενημερώνει εγγράφως τον Φ</w:t>
      </w:r>
      <w:r w:rsidR="007B15D9" w:rsidRPr="007B15D9">
        <w:rPr>
          <w:lang w:val="el-GR"/>
        </w:rPr>
        <w:t>ο</w:t>
      </w:r>
      <w:r w:rsidR="007B15D9">
        <w:rPr>
          <w:lang w:val="el-GR"/>
        </w:rPr>
        <w:t>.</w:t>
      </w:r>
      <w:r w:rsidR="007B15D9" w:rsidRPr="007B15D9">
        <w:rPr>
          <w:lang w:val="el-GR"/>
        </w:rPr>
        <w:t>Σ</w:t>
      </w:r>
      <w:r w:rsidR="007B15D9">
        <w:rPr>
          <w:lang w:val="el-GR"/>
        </w:rPr>
        <w:t>.</w:t>
      </w:r>
      <w:r w:rsidR="007B15D9" w:rsidRPr="007B15D9">
        <w:rPr>
          <w:lang w:val="el-GR"/>
        </w:rPr>
        <w:t>Ε</w:t>
      </w:r>
      <w:r w:rsidR="007B15D9">
        <w:rPr>
          <w:lang w:val="el-GR"/>
        </w:rPr>
        <w:t>.</w:t>
      </w:r>
      <w:r w:rsidR="007B15D9" w:rsidRPr="007B15D9">
        <w:rPr>
          <w:lang w:val="el-GR"/>
        </w:rPr>
        <w:t>Τε</w:t>
      </w:r>
      <w:r w:rsidR="007B15D9">
        <w:rPr>
          <w:lang w:val="el-GR"/>
        </w:rPr>
        <w:t>.</w:t>
      </w:r>
      <w:r w:rsidR="007B15D9" w:rsidRPr="007B15D9">
        <w:rPr>
          <w:lang w:val="el-GR"/>
        </w:rPr>
        <w:t>Κ</w:t>
      </w:r>
      <w:r w:rsidR="007B15D9">
        <w:rPr>
          <w:lang w:val="el-GR"/>
        </w:rPr>
        <w:t xml:space="preserve"> για κάθε μεταβολή των στοιχείων που δηλώνονται με την παρούσα</w:t>
      </w:r>
      <w:r w:rsidR="00B12AEF">
        <w:rPr>
          <w:lang w:val="el-GR"/>
        </w:rPr>
        <w:t>,</w:t>
      </w:r>
      <w:r w:rsidR="007B15D9">
        <w:rPr>
          <w:lang w:val="el-GR"/>
        </w:rPr>
        <w:t xml:space="preserve"> καθώς και </w:t>
      </w:r>
      <w:r w:rsidR="00B12AEF">
        <w:rPr>
          <w:lang w:val="el-GR"/>
        </w:rPr>
        <w:t>των εγγράφων που προσκομίστηκαν.</w:t>
      </w:r>
    </w:p>
    <w:p w:rsidR="00B12AEF" w:rsidRPr="004A045C" w:rsidRDefault="00B12AEF" w:rsidP="00CB75F7">
      <w:pPr>
        <w:jc w:val="both"/>
        <w:rPr>
          <w:lang w:val="el-G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65"/>
        <w:gridCol w:w="5551"/>
      </w:tblGrid>
      <w:tr w:rsidR="00CB75F7" w:rsidRPr="004A045C" w:rsidTr="00DC6F51">
        <w:tc>
          <w:tcPr>
            <w:tcW w:w="9350" w:type="dxa"/>
            <w:gridSpan w:val="2"/>
            <w:shd w:val="clear" w:color="auto" w:fill="16365C"/>
          </w:tcPr>
          <w:p w:rsidR="00CB75F7" w:rsidRPr="004A045C" w:rsidRDefault="00CB75F7" w:rsidP="004A045C">
            <w:pPr>
              <w:keepNext/>
              <w:rPr>
                <w:b/>
                <w:color w:val="FFFFFF" w:themeColor="background1"/>
                <w:lang w:val="el-GR"/>
              </w:rPr>
            </w:pPr>
            <w:r w:rsidRPr="004A045C">
              <w:rPr>
                <w:b/>
                <w:color w:val="FFFFFF" w:themeColor="background1"/>
                <w:lang w:val="el-GR"/>
              </w:rPr>
              <w:t>ΣΤΟΙΧΕΙΑ ΚΑΤΟΧΟΥ</w:t>
            </w:r>
            <w:r w:rsidR="004A77DB">
              <w:rPr>
                <w:b/>
                <w:color w:val="FFFFFF" w:themeColor="background1"/>
                <w:lang w:val="el-GR"/>
              </w:rPr>
              <w:t xml:space="preserve"> ΣΤΑΘΜΟΥ</w:t>
            </w:r>
          </w:p>
        </w:tc>
      </w:tr>
      <w:tr w:rsidR="00CB75F7" w:rsidRPr="004A045C" w:rsidTr="00CB75F7">
        <w:tc>
          <w:tcPr>
            <w:tcW w:w="3539" w:type="dxa"/>
            <w:shd w:val="clear" w:color="auto" w:fill="BDD6EE" w:themeFill="accent1" w:themeFillTint="66"/>
          </w:tcPr>
          <w:p w:rsidR="00CB75F7" w:rsidRPr="004A045C" w:rsidRDefault="00CB75F7" w:rsidP="004A045C">
            <w:pPr>
              <w:keepNext/>
              <w:jc w:val="right"/>
              <w:rPr>
                <w:color w:val="1F3864" w:themeColor="accent5" w:themeShade="80"/>
                <w:sz w:val="20"/>
                <w:szCs w:val="20"/>
                <w:lang w:val="el-GR"/>
              </w:rPr>
            </w:pPr>
            <w:r w:rsidRPr="004A045C">
              <w:rPr>
                <w:color w:val="1F3864" w:themeColor="accent5" w:themeShade="80"/>
                <w:sz w:val="20"/>
                <w:szCs w:val="20"/>
                <w:lang w:val="el-GR"/>
              </w:rPr>
              <w:t>Επωνυμία</w:t>
            </w:r>
            <w:r w:rsidR="00461D7E">
              <w:rPr>
                <w:color w:val="1F3864" w:themeColor="accent5" w:themeShade="80"/>
                <w:sz w:val="20"/>
                <w:szCs w:val="20"/>
                <w:lang w:val="el-GR"/>
              </w:rPr>
              <w:t>:</w:t>
            </w:r>
          </w:p>
        </w:tc>
        <w:tc>
          <w:tcPr>
            <w:tcW w:w="5811" w:type="dxa"/>
          </w:tcPr>
          <w:p w:rsidR="00CB75F7" w:rsidRPr="004A045C" w:rsidRDefault="00CB75F7" w:rsidP="004A045C">
            <w:pPr>
              <w:keepNext/>
              <w:rPr>
                <w:sz w:val="20"/>
                <w:szCs w:val="20"/>
                <w:lang w:val="el-GR"/>
              </w:rPr>
            </w:pPr>
          </w:p>
        </w:tc>
      </w:tr>
      <w:tr w:rsidR="00CB75F7" w:rsidRPr="004A045C" w:rsidTr="00CB75F7">
        <w:tc>
          <w:tcPr>
            <w:tcW w:w="3539" w:type="dxa"/>
            <w:shd w:val="clear" w:color="auto" w:fill="BDD6EE" w:themeFill="accent1" w:themeFillTint="66"/>
          </w:tcPr>
          <w:p w:rsidR="00CB75F7" w:rsidRPr="004A045C" w:rsidRDefault="00CB75F7" w:rsidP="004A045C">
            <w:pPr>
              <w:keepNext/>
              <w:jc w:val="right"/>
              <w:rPr>
                <w:color w:val="1F3864" w:themeColor="accent5" w:themeShade="80"/>
                <w:sz w:val="20"/>
                <w:szCs w:val="20"/>
                <w:lang w:val="el-GR"/>
              </w:rPr>
            </w:pPr>
            <w:r w:rsidRPr="004A045C">
              <w:rPr>
                <w:color w:val="1F3864" w:themeColor="accent5" w:themeShade="80"/>
                <w:sz w:val="20"/>
                <w:szCs w:val="20"/>
                <w:lang w:val="el-GR"/>
              </w:rPr>
              <w:t>Διακριτικός Τίτλος</w:t>
            </w:r>
            <w:r w:rsidR="00461D7E">
              <w:rPr>
                <w:color w:val="1F3864" w:themeColor="accent5" w:themeShade="80"/>
                <w:sz w:val="20"/>
                <w:szCs w:val="20"/>
                <w:lang w:val="el-GR"/>
              </w:rPr>
              <w:t>:</w:t>
            </w:r>
          </w:p>
        </w:tc>
        <w:tc>
          <w:tcPr>
            <w:tcW w:w="5811" w:type="dxa"/>
          </w:tcPr>
          <w:p w:rsidR="00CB75F7" w:rsidRPr="004A045C" w:rsidRDefault="00CB75F7" w:rsidP="004A045C">
            <w:pPr>
              <w:keepNext/>
              <w:rPr>
                <w:sz w:val="20"/>
                <w:szCs w:val="20"/>
                <w:lang w:val="el-GR"/>
              </w:rPr>
            </w:pPr>
          </w:p>
        </w:tc>
      </w:tr>
      <w:tr w:rsidR="00CB75F7" w:rsidRPr="00102AF5" w:rsidTr="00CB75F7">
        <w:tc>
          <w:tcPr>
            <w:tcW w:w="3539" w:type="dxa"/>
            <w:shd w:val="clear" w:color="auto" w:fill="BDD6EE" w:themeFill="accent1" w:themeFillTint="66"/>
          </w:tcPr>
          <w:p w:rsidR="00CB75F7" w:rsidRPr="004A045C" w:rsidRDefault="00E207DA" w:rsidP="004A045C">
            <w:pPr>
              <w:keepNext/>
              <w:jc w:val="right"/>
              <w:rPr>
                <w:color w:val="1F3864" w:themeColor="accent5" w:themeShade="80"/>
                <w:sz w:val="20"/>
                <w:szCs w:val="20"/>
                <w:lang w:val="el-GR"/>
              </w:rPr>
            </w:pPr>
            <w:r>
              <w:rPr>
                <w:color w:val="1F3864" w:themeColor="accent5" w:themeShade="80"/>
                <w:sz w:val="20"/>
                <w:szCs w:val="20"/>
                <w:lang w:val="el-GR"/>
              </w:rPr>
              <w:t>Έδρα (Οδός/Αριθμός/Τ.Κ.)</w:t>
            </w:r>
            <w:r w:rsidR="00461D7E">
              <w:rPr>
                <w:color w:val="1F3864" w:themeColor="accent5" w:themeShade="80"/>
                <w:sz w:val="20"/>
                <w:szCs w:val="20"/>
                <w:lang w:val="el-GR"/>
              </w:rPr>
              <w:t>:</w:t>
            </w:r>
          </w:p>
        </w:tc>
        <w:tc>
          <w:tcPr>
            <w:tcW w:w="5811" w:type="dxa"/>
          </w:tcPr>
          <w:p w:rsidR="00CB75F7" w:rsidRPr="004A045C" w:rsidRDefault="00CB75F7" w:rsidP="004A045C">
            <w:pPr>
              <w:keepNext/>
              <w:rPr>
                <w:sz w:val="20"/>
                <w:szCs w:val="20"/>
                <w:lang w:val="el-GR"/>
              </w:rPr>
            </w:pPr>
          </w:p>
        </w:tc>
      </w:tr>
      <w:tr w:rsidR="00CB75F7" w:rsidRPr="004A045C" w:rsidTr="00CB75F7">
        <w:tc>
          <w:tcPr>
            <w:tcW w:w="3539" w:type="dxa"/>
            <w:shd w:val="clear" w:color="auto" w:fill="BDD6EE" w:themeFill="accent1" w:themeFillTint="66"/>
          </w:tcPr>
          <w:p w:rsidR="00CB75F7" w:rsidRPr="004A045C" w:rsidRDefault="00E207DA" w:rsidP="004A045C">
            <w:pPr>
              <w:keepNext/>
              <w:jc w:val="right"/>
              <w:rPr>
                <w:color w:val="1F3864" w:themeColor="accent5" w:themeShade="80"/>
                <w:sz w:val="20"/>
                <w:szCs w:val="20"/>
                <w:lang w:val="el-GR"/>
              </w:rPr>
            </w:pPr>
            <w:r>
              <w:rPr>
                <w:color w:val="1F3864" w:themeColor="accent5" w:themeShade="80"/>
                <w:sz w:val="20"/>
                <w:szCs w:val="20"/>
                <w:lang w:val="el-GR"/>
              </w:rPr>
              <w:t>Δήμος</w:t>
            </w:r>
            <w:r w:rsidR="00461D7E">
              <w:rPr>
                <w:color w:val="1F3864" w:themeColor="accent5" w:themeShade="80"/>
                <w:sz w:val="20"/>
                <w:szCs w:val="20"/>
                <w:lang w:val="el-GR"/>
              </w:rPr>
              <w:t>:</w:t>
            </w:r>
          </w:p>
        </w:tc>
        <w:tc>
          <w:tcPr>
            <w:tcW w:w="5811" w:type="dxa"/>
          </w:tcPr>
          <w:p w:rsidR="00CB75F7" w:rsidRPr="004A045C" w:rsidRDefault="00CB75F7" w:rsidP="004A045C">
            <w:pPr>
              <w:keepNext/>
              <w:rPr>
                <w:sz w:val="20"/>
                <w:szCs w:val="20"/>
                <w:lang w:val="el-GR"/>
              </w:rPr>
            </w:pPr>
          </w:p>
        </w:tc>
      </w:tr>
      <w:tr w:rsidR="00CB75F7" w:rsidRPr="004A045C" w:rsidTr="00CB75F7">
        <w:tc>
          <w:tcPr>
            <w:tcW w:w="3539" w:type="dxa"/>
            <w:shd w:val="clear" w:color="auto" w:fill="BDD6EE" w:themeFill="accent1" w:themeFillTint="66"/>
          </w:tcPr>
          <w:p w:rsidR="00CB75F7" w:rsidRPr="004A045C" w:rsidRDefault="00E207DA" w:rsidP="004A045C">
            <w:pPr>
              <w:keepNext/>
              <w:jc w:val="right"/>
              <w:rPr>
                <w:color w:val="1F3864" w:themeColor="accent5" w:themeShade="80"/>
                <w:sz w:val="20"/>
                <w:szCs w:val="20"/>
                <w:lang w:val="el-GR"/>
              </w:rPr>
            </w:pPr>
            <w:r>
              <w:rPr>
                <w:color w:val="1F3864" w:themeColor="accent5" w:themeShade="80"/>
                <w:sz w:val="20"/>
                <w:szCs w:val="20"/>
                <w:lang w:val="el-GR"/>
              </w:rPr>
              <w:t>Νομός</w:t>
            </w:r>
          </w:p>
        </w:tc>
        <w:tc>
          <w:tcPr>
            <w:tcW w:w="5811" w:type="dxa"/>
          </w:tcPr>
          <w:p w:rsidR="00CB75F7" w:rsidRPr="004A045C" w:rsidRDefault="00CB75F7" w:rsidP="004A045C">
            <w:pPr>
              <w:keepNext/>
              <w:rPr>
                <w:sz w:val="20"/>
                <w:szCs w:val="20"/>
                <w:lang w:val="el-GR"/>
              </w:rPr>
            </w:pPr>
          </w:p>
        </w:tc>
      </w:tr>
      <w:tr w:rsidR="00CB75F7" w:rsidRPr="004A045C" w:rsidTr="00CB75F7">
        <w:tc>
          <w:tcPr>
            <w:tcW w:w="3539" w:type="dxa"/>
            <w:shd w:val="clear" w:color="auto" w:fill="BDD6EE" w:themeFill="accent1" w:themeFillTint="66"/>
          </w:tcPr>
          <w:p w:rsidR="00CB75F7" w:rsidRPr="004A045C" w:rsidRDefault="00CB75F7" w:rsidP="004A045C">
            <w:pPr>
              <w:keepNext/>
              <w:jc w:val="right"/>
              <w:rPr>
                <w:color w:val="1F3864" w:themeColor="accent5" w:themeShade="80"/>
                <w:sz w:val="20"/>
                <w:szCs w:val="20"/>
                <w:lang w:val="el-GR"/>
              </w:rPr>
            </w:pPr>
            <w:r w:rsidRPr="004A045C">
              <w:rPr>
                <w:color w:val="1F3864" w:themeColor="accent5" w:themeShade="80"/>
                <w:sz w:val="20"/>
                <w:szCs w:val="20"/>
                <w:lang w:val="el-GR"/>
              </w:rPr>
              <w:t>ΑΦΜ</w:t>
            </w:r>
            <w:r w:rsidR="004A77DB">
              <w:rPr>
                <w:color w:val="1F3864" w:themeColor="accent5" w:themeShade="80"/>
                <w:sz w:val="20"/>
                <w:szCs w:val="20"/>
                <w:lang w:val="el-GR"/>
              </w:rPr>
              <w:t>, ΔΟΥ</w:t>
            </w:r>
            <w:r w:rsidR="00461D7E">
              <w:rPr>
                <w:color w:val="1F3864" w:themeColor="accent5" w:themeShade="80"/>
                <w:sz w:val="20"/>
                <w:szCs w:val="20"/>
                <w:lang w:val="el-GR"/>
              </w:rPr>
              <w:t>:</w:t>
            </w:r>
          </w:p>
        </w:tc>
        <w:tc>
          <w:tcPr>
            <w:tcW w:w="5811" w:type="dxa"/>
          </w:tcPr>
          <w:p w:rsidR="00CB75F7" w:rsidRPr="004A045C" w:rsidRDefault="00CB75F7" w:rsidP="004A045C">
            <w:pPr>
              <w:keepNext/>
              <w:rPr>
                <w:sz w:val="20"/>
                <w:szCs w:val="20"/>
                <w:lang w:val="el-GR"/>
              </w:rPr>
            </w:pPr>
          </w:p>
        </w:tc>
      </w:tr>
      <w:tr w:rsidR="004A77DB" w:rsidRPr="00102AF5" w:rsidTr="00CB75F7">
        <w:tc>
          <w:tcPr>
            <w:tcW w:w="3539" w:type="dxa"/>
            <w:shd w:val="clear" w:color="auto" w:fill="BDD6EE" w:themeFill="accent1" w:themeFillTint="66"/>
          </w:tcPr>
          <w:p w:rsidR="004A77DB" w:rsidRDefault="004A77DB" w:rsidP="004A045C">
            <w:pPr>
              <w:keepNext/>
              <w:jc w:val="right"/>
              <w:rPr>
                <w:color w:val="1F3864" w:themeColor="accent5" w:themeShade="80"/>
                <w:sz w:val="20"/>
                <w:szCs w:val="20"/>
                <w:lang w:val="el-GR"/>
              </w:rPr>
            </w:pPr>
            <w:proofErr w:type="spellStart"/>
            <w:r>
              <w:rPr>
                <w:color w:val="1F3864" w:themeColor="accent5" w:themeShade="80"/>
                <w:sz w:val="20"/>
                <w:szCs w:val="20"/>
                <w:lang w:val="el-GR"/>
              </w:rPr>
              <w:t>Αρ</w:t>
            </w:r>
            <w:proofErr w:type="spellEnd"/>
            <w:r>
              <w:rPr>
                <w:color w:val="1F3864" w:themeColor="accent5" w:themeShade="80"/>
                <w:sz w:val="20"/>
                <w:szCs w:val="20"/>
                <w:lang w:val="el-GR"/>
              </w:rPr>
              <w:t>. Μητρώου Γ.Ε.Μ.Η.</w:t>
            </w:r>
          </w:p>
        </w:tc>
        <w:tc>
          <w:tcPr>
            <w:tcW w:w="5811" w:type="dxa"/>
          </w:tcPr>
          <w:p w:rsidR="004A77DB" w:rsidRPr="004A045C" w:rsidRDefault="004A77DB" w:rsidP="004A045C">
            <w:pPr>
              <w:keepNext/>
              <w:rPr>
                <w:sz w:val="20"/>
                <w:szCs w:val="20"/>
                <w:lang w:val="el-GR"/>
              </w:rPr>
            </w:pPr>
          </w:p>
        </w:tc>
      </w:tr>
    </w:tbl>
    <w:p w:rsidR="00E02256" w:rsidRPr="004A045C" w:rsidRDefault="00E02256" w:rsidP="00CB75F7">
      <w:pPr>
        <w:rPr>
          <w:lang w:val="el-G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45"/>
        <w:gridCol w:w="5571"/>
      </w:tblGrid>
      <w:tr w:rsidR="004A045C" w:rsidRPr="004A77DB" w:rsidTr="00DC6F51">
        <w:tc>
          <w:tcPr>
            <w:tcW w:w="9350" w:type="dxa"/>
            <w:gridSpan w:val="2"/>
            <w:shd w:val="clear" w:color="auto" w:fill="16365C"/>
          </w:tcPr>
          <w:p w:rsidR="004A045C" w:rsidRPr="004A045C" w:rsidRDefault="004A045C" w:rsidP="004A045C">
            <w:pPr>
              <w:keepNext/>
              <w:rPr>
                <w:b/>
                <w:color w:val="FFFFFF" w:themeColor="background1"/>
                <w:sz w:val="20"/>
                <w:szCs w:val="20"/>
                <w:lang w:val="el-GR"/>
              </w:rPr>
            </w:pPr>
            <w:r w:rsidRPr="004A045C">
              <w:rPr>
                <w:b/>
                <w:color w:val="FFFFFF" w:themeColor="background1"/>
                <w:lang w:val="el-GR"/>
              </w:rPr>
              <w:t xml:space="preserve">ΣΤΟΙΧΕΙΑ </w:t>
            </w:r>
            <w:r w:rsidR="004A77DB">
              <w:rPr>
                <w:b/>
                <w:color w:val="FFFFFF" w:themeColor="background1"/>
                <w:lang w:val="el-GR"/>
              </w:rPr>
              <w:t>ΝΟΜΙΜΟΥ ΕΚΠΡΟΣΩΠΟΥ</w:t>
            </w:r>
          </w:p>
        </w:tc>
      </w:tr>
      <w:tr w:rsidR="004A045C" w:rsidRPr="004A77DB" w:rsidTr="00DC6F51">
        <w:tc>
          <w:tcPr>
            <w:tcW w:w="3539" w:type="dxa"/>
            <w:shd w:val="clear" w:color="auto" w:fill="BDD6EE" w:themeFill="accent1" w:themeFillTint="66"/>
          </w:tcPr>
          <w:p w:rsidR="004A045C" w:rsidRPr="004A045C" w:rsidRDefault="004A045C" w:rsidP="004A045C">
            <w:pPr>
              <w:keepNext/>
              <w:jc w:val="right"/>
              <w:rPr>
                <w:color w:val="1F3864" w:themeColor="accent5" w:themeShade="80"/>
                <w:sz w:val="20"/>
                <w:szCs w:val="20"/>
                <w:lang w:val="el-GR"/>
              </w:rPr>
            </w:pPr>
            <w:r w:rsidRPr="004A045C">
              <w:rPr>
                <w:color w:val="1F3864" w:themeColor="accent5" w:themeShade="80"/>
                <w:sz w:val="20"/>
                <w:szCs w:val="20"/>
                <w:lang w:val="el-GR"/>
              </w:rPr>
              <w:t>Επώνυμο</w:t>
            </w:r>
            <w:r w:rsidR="00461D7E">
              <w:rPr>
                <w:color w:val="1F3864" w:themeColor="accent5" w:themeShade="80"/>
                <w:sz w:val="20"/>
                <w:szCs w:val="20"/>
                <w:lang w:val="el-GR"/>
              </w:rPr>
              <w:t>:</w:t>
            </w:r>
          </w:p>
        </w:tc>
        <w:tc>
          <w:tcPr>
            <w:tcW w:w="5811" w:type="dxa"/>
          </w:tcPr>
          <w:p w:rsidR="004A045C" w:rsidRPr="004A045C" w:rsidRDefault="004A045C" w:rsidP="004A045C">
            <w:pPr>
              <w:keepNext/>
              <w:rPr>
                <w:sz w:val="20"/>
                <w:szCs w:val="20"/>
                <w:lang w:val="el-GR"/>
              </w:rPr>
            </w:pPr>
          </w:p>
        </w:tc>
      </w:tr>
      <w:tr w:rsidR="004A045C" w:rsidRPr="004A77DB" w:rsidTr="00DC6F51">
        <w:tc>
          <w:tcPr>
            <w:tcW w:w="3539" w:type="dxa"/>
            <w:shd w:val="clear" w:color="auto" w:fill="BDD6EE" w:themeFill="accent1" w:themeFillTint="66"/>
          </w:tcPr>
          <w:p w:rsidR="004A045C" w:rsidRPr="001D4282" w:rsidRDefault="004A045C" w:rsidP="004A045C">
            <w:pPr>
              <w:keepNext/>
              <w:jc w:val="right"/>
              <w:rPr>
                <w:color w:val="1F3864" w:themeColor="accent5" w:themeShade="80"/>
                <w:sz w:val="20"/>
                <w:szCs w:val="20"/>
                <w:lang w:val="el-GR"/>
              </w:rPr>
            </w:pPr>
            <w:r w:rsidRPr="001D4282">
              <w:rPr>
                <w:color w:val="1F3864" w:themeColor="accent5" w:themeShade="80"/>
                <w:sz w:val="20"/>
                <w:szCs w:val="20"/>
                <w:lang w:val="el-GR"/>
              </w:rPr>
              <w:t>Όνομα</w:t>
            </w:r>
            <w:r w:rsidR="00461D7E">
              <w:rPr>
                <w:color w:val="1F3864" w:themeColor="accent5" w:themeShade="80"/>
                <w:sz w:val="20"/>
                <w:szCs w:val="20"/>
                <w:lang w:val="el-GR"/>
              </w:rPr>
              <w:t>:</w:t>
            </w:r>
          </w:p>
        </w:tc>
        <w:tc>
          <w:tcPr>
            <w:tcW w:w="5811" w:type="dxa"/>
          </w:tcPr>
          <w:p w:rsidR="004A045C" w:rsidRPr="001D4282" w:rsidRDefault="004A045C" w:rsidP="004A045C">
            <w:pPr>
              <w:keepNext/>
              <w:rPr>
                <w:sz w:val="20"/>
                <w:szCs w:val="20"/>
                <w:lang w:val="el-GR"/>
              </w:rPr>
            </w:pPr>
          </w:p>
        </w:tc>
      </w:tr>
      <w:tr w:rsidR="004A045C" w:rsidRPr="00E207DA" w:rsidTr="00DC6F51">
        <w:tc>
          <w:tcPr>
            <w:tcW w:w="3539" w:type="dxa"/>
            <w:shd w:val="clear" w:color="auto" w:fill="BDD6EE" w:themeFill="accent1" w:themeFillTint="66"/>
          </w:tcPr>
          <w:p w:rsidR="004A045C" w:rsidRPr="001D4282" w:rsidRDefault="004A77DB" w:rsidP="004A045C">
            <w:pPr>
              <w:keepNext/>
              <w:jc w:val="right"/>
              <w:rPr>
                <w:color w:val="1F3864" w:themeColor="accent5" w:themeShade="80"/>
                <w:sz w:val="20"/>
                <w:szCs w:val="20"/>
                <w:lang w:val="el-GR"/>
              </w:rPr>
            </w:pPr>
            <w:r>
              <w:rPr>
                <w:color w:val="1F3864" w:themeColor="accent5" w:themeShade="80"/>
                <w:sz w:val="20"/>
                <w:szCs w:val="20"/>
                <w:lang w:val="el-GR"/>
              </w:rPr>
              <w:t>Πατρώνυμο</w:t>
            </w:r>
            <w:r w:rsidR="00461D7E">
              <w:rPr>
                <w:color w:val="1F3864" w:themeColor="accent5" w:themeShade="80"/>
                <w:sz w:val="20"/>
                <w:szCs w:val="20"/>
                <w:lang w:val="el-GR"/>
              </w:rPr>
              <w:t>:</w:t>
            </w:r>
          </w:p>
        </w:tc>
        <w:tc>
          <w:tcPr>
            <w:tcW w:w="5811" w:type="dxa"/>
          </w:tcPr>
          <w:p w:rsidR="004A045C" w:rsidRPr="001D4282" w:rsidRDefault="004A045C" w:rsidP="004A045C">
            <w:pPr>
              <w:keepNext/>
              <w:rPr>
                <w:sz w:val="20"/>
                <w:szCs w:val="20"/>
                <w:lang w:val="el-GR"/>
              </w:rPr>
            </w:pPr>
          </w:p>
        </w:tc>
      </w:tr>
      <w:tr w:rsidR="004A045C" w:rsidRPr="004A77DB" w:rsidTr="00DC6F51">
        <w:tc>
          <w:tcPr>
            <w:tcW w:w="3539" w:type="dxa"/>
            <w:shd w:val="clear" w:color="auto" w:fill="BDD6EE" w:themeFill="accent1" w:themeFillTint="66"/>
          </w:tcPr>
          <w:p w:rsidR="004A045C" w:rsidRPr="001D4282" w:rsidRDefault="004A77DB" w:rsidP="004A045C">
            <w:pPr>
              <w:keepNext/>
              <w:jc w:val="right"/>
              <w:rPr>
                <w:color w:val="1F3864" w:themeColor="accent5" w:themeShade="80"/>
                <w:sz w:val="20"/>
                <w:szCs w:val="20"/>
                <w:lang w:val="el-GR"/>
              </w:rPr>
            </w:pPr>
            <w:r>
              <w:rPr>
                <w:color w:val="1F3864" w:themeColor="accent5" w:themeShade="80"/>
                <w:sz w:val="20"/>
                <w:szCs w:val="20"/>
                <w:lang w:val="el-GR"/>
              </w:rPr>
              <w:t>ΑΦΜ, ΔΟΥ</w:t>
            </w:r>
            <w:r w:rsidR="00461D7E">
              <w:rPr>
                <w:color w:val="1F3864" w:themeColor="accent5" w:themeShade="80"/>
                <w:sz w:val="20"/>
                <w:szCs w:val="20"/>
                <w:lang w:val="el-GR"/>
              </w:rPr>
              <w:t>:</w:t>
            </w:r>
          </w:p>
        </w:tc>
        <w:tc>
          <w:tcPr>
            <w:tcW w:w="5811" w:type="dxa"/>
          </w:tcPr>
          <w:p w:rsidR="004A045C" w:rsidRPr="001D4282" w:rsidRDefault="004A045C" w:rsidP="004A045C">
            <w:pPr>
              <w:keepNext/>
              <w:rPr>
                <w:sz w:val="20"/>
                <w:szCs w:val="20"/>
                <w:lang w:val="el-GR"/>
              </w:rPr>
            </w:pPr>
          </w:p>
        </w:tc>
      </w:tr>
      <w:tr w:rsidR="004A045C" w:rsidRPr="004A045C" w:rsidTr="00DC6F51">
        <w:tc>
          <w:tcPr>
            <w:tcW w:w="3539" w:type="dxa"/>
            <w:shd w:val="clear" w:color="auto" w:fill="BDD6EE" w:themeFill="accent1" w:themeFillTint="66"/>
          </w:tcPr>
          <w:p w:rsidR="004A045C" w:rsidRPr="001D4282" w:rsidRDefault="004A045C" w:rsidP="00DC6F51">
            <w:pPr>
              <w:jc w:val="right"/>
              <w:rPr>
                <w:color w:val="1F3864" w:themeColor="accent5" w:themeShade="80"/>
                <w:sz w:val="20"/>
                <w:szCs w:val="20"/>
                <w:lang w:val="el-GR"/>
              </w:rPr>
            </w:pPr>
            <w:r w:rsidRPr="001D4282">
              <w:rPr>
                <w:color w:val="1F3864" w:themeColor="accent5" w:themeShade="80"/>
                <w:sz w:val="20"/>
                <w:szCs w:val="20"/>
                <w:lang w:val="el-GR"/>
              </w:rPr>
              <w:t>Ηλεκτρονικό Ταχυδρομείο</w:t>
            </w:r>
            <w:r w:rsidR="00461D7E">
              <w:rPr>
                <w:color w:val="1F3864" w:themeColor="accent5" w:themeShade="80"/>
                <w:sz w:val="20"/>
                <w:szCs w:val="20"/>
                <w:lang w:val="el-GR"/>
              </w:rPr>
              <w:t>:</w:t>
            </w:r>
          </w:p>
        </w:tc>
        <w:tc>
          <w:tcPr>
            <w:tcW w:w="5811" w:type="dxa"/>
          </w:tcPr>
          <w:p w:rsidR="004A045C" w:rsidRPr="001D4282" w:rsidRDefault="004A045C" w:rsidP="00DC6F51">
            <w:pPr>
              <w:rPr>
                <w:sz w:val="20"/>
                <w:szCs w:val="20"/>
                <w:lang w:val="el-GR"/>
              </w:rPr>
            </w:pPr>
          </w:p>
        </w:tc>
      </w:tr>
    </w:tbl>
    <w:p w:rsidR="004A045C" w:rsidRPr="004A045C" w:rsidRDefault="004A045C" w:rsidP="00CB75F7">
      <w:pPr>
        <w:rPr>
          <w:lang w:val="el-G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49"/>
        <w:gridCol w:w="5567"/>
      </w:tblGrid>
      <w:tr w:rsidR="00E02256" w:rsidRPr="004A045C" w:rsidTr="00DC6F51">
        <w:tc>
          <w:tcPr>
            <w:tcW w:w="9350" w:type="dxa"/>
            <w:gridSpan w:val="2"/>
            <w:shd w:val="clear" w:color="auto" w:fill="16365C"/>
          </w:tcPr>
          <w:p w:rsidR="00E02256" w:rsidRPr="004A045C" w:rsidRDefault="00E02256" w:rsidP="00E02256">
            <w:pPr>
              <w:keepNext/>
              <w:rPr>
                <w:b/>
                <w:color w:val="FFFFFF" w:themeColor="background1"/>
                <w:sz w:val="20"/>
                <w:szCs w:val="20"/>
                <w:lang w:val="el-GR"/>
              </w:rPr>
            </w:pPr>
            <w:r w:rsidRPr="004A045C">
              <w:rPr>
                <w:b/>
                <w:color w:val="FFFFFF" w:themeColor="background1"/>
                <w:lang w:val="el-GR"/>
              </w:rPr>
              <w:t>ΣΤΟΙΧΕΙΑ ΣΤΑΘΜΟΥ</w:t>
            </w:r>
          </w:p>
        </w:tc>
      </w:tr>
      <w:tr w:rsidR="00E02256" w:rsidRPr="004A045C" w:rsidTr="00DC6F51">
        <w:tc>
          <w:tcPr>
            <w:tcW w:w="3539" w:type="dxa"/>
            <w:shd w:val="clear" w:color="auto" w:fill="BDD6EE" w:themeFill="accent1" w:themeFillTint="66"/>
          </w:tcPr>
          <w:p w:rsidR="00E02256" w:rsidRPr="004A045C" w:rsidRDefault="00E02256" w:rsidP="00E02256">
            <w:pPr>
              <w:keepNext/>
              <w:jc w:val="right"/>
              <w:rPr>
                <w:color w:val="1F3864" w:themeColor="accent5" w:themeShade="80"/>
                <w:sz w:val="20"/>
                <w:szCs w:val="20"/>
                <w:lang w:val="el-GR"/>
              </w:rPr>
            </w:pPr>
            <w:r w:rsidRPr="004A045C">
              <w:rPr>
                <w:color w:val="1F3864" w:themeColor="accent5" w:themeShade="80"/>
                <w:sz w:val="20"/>
                <w:szCs w:val="20"/>
                <w:lang w:val="el-GR"/>
              </w:rPr>
              <w:t>Κωδικός ΕΔΡΕΘ</w:t>
            </w:r>
            <w:r w:rsidR="00461D7E">
              <w:rPr>
                <w:color w:val="1F3864" w:themeColor="accent5" w:themeShade="80"/>
                <w:sz w:val="20"/>
                <w:szCs w:val="20"/>
                <w:lang w:val="el-GR"/>
              </w:rPr>
              <w:t>:</w:t>
            </w:r>
          </w:p>
        </w:tc>
        <w:tc>
          <w:tcPr>
            <w:tcW w:w="5811" w:type="dxa"/>
          </w:tcPr>
          <w:p w:rsidR="00E02256" w:rsidRPr="004A045C" w:rsidRDefault="00E02256" w:rsidP="00DC6F51">
            <w:pPr>
              <w:rPr>
                <w:sz w:val="20"/>
                <w:szCs w:val="20"/>
                <w:lang w:val="el-GR"/>
              </w:rPr>
            </w:pPr>
          </w:p>
        </w:tc>
      </w:tr>
      <w:tr w:rsidR="00E02256" w:rsidRPr="004A045C" w:rsidTr="00DC6F51">
        <w:tc>
          <w:tcPr>
            <w:tcW w:w="3539" w:type="dxa"/>
            <w:shd w:val="clear" w:color="auto" w:fill="BDD6EE" w:themeFill="accent1" w:themeFillTint="66"/>
          </w:tcPr>
          <w:p w:rsidR="00E02256" w:rsidRPr="001D4282" w:rsidRDefault="00E02256" w:rsidP="00E02256">
            <w:pPr>
              <w:keepNext/>
              <w:jc w:val="right"/>
              <w:rPr>
                <w:color w:val="1F3864" w:themeColor="accent5" w:themeShade="80"/>
                <w:sz w:val="20"/>
                <w:szCs w:val="20"/>
                <w:lang w:val="el-GR"/>
              </w:rPr>
            </w:pPr>
            <w:r w:rsidRPr="001D4282">
              <w:rPr>
                <w:color w:val="1F3864" w:themeColor="accent5" w:themeShade="80"/>
                <w:sz w:val="20"/>
                <w:szCs w:val="20"/>
                <w:lang w:val="el-GR"/>
              </w:rPr>
              <w:t>Τεχνολογία ΑΠΕ</w:t>
            </w:r>
            <w:r w:rsidR="00461D7E">
              <w:rPr>
                <w:color w:val="1F3864" w:themeColor="accent5" w:themeShade="80"/>
                <w:sz w:val="20"/>
                <w:szCs w:val="20"/>
                <w:lang w:val="el-GR"/>
              </w:rPr>
              <w:t>:</w:t>
            </w:r>
          </w:p>
        </w:tc>
        <w:tc>
          <w:tcPr>
            <w:tcW w:w="5811" w:type="dxa"/>
          </w:tcPr>
          <w:p w:rsidR="00E02256" w:rsidRPr="001D4282" w:rsidRDefault="00E02256" w:rsidP="00DC6F51">
            <w:pPr>
              <w:rPr>
                <w:sz w:val="20"/>
                <w:szCs w:val="20"/>
                <w:lang w:val="el-GR"/>
              </w:rPr>
            </w:pPr>
          </w:p>
        </w:tc>
      </w:tr>
      <w:tr w:rsidR="001D4282" w:rsidRPr="004A045C" w:rsidTr="00DC6F51">
        <w:tc>
          <w:tcPr>
            <w:tcW w:w="3539" w:type="dxa"/>
            <w:shd w:val="clear" w:color="auto" w:fill="BDD6EE" w:themeFill="accent1" w:themeFillTint="66"/>
          </w:tcPr>
          <w:p w:rsidR="001D4282" w:rsidRPr="00461D7E" w:rsidRDefault="001D4282" w:rsidP="00E02256">
            <w:pPr>
              <w:keepNext/>
              <w:jc w:val="right"/>
              <w:rPr>
                <w:color w:val="1F3864" w:themeColor="accent5" w:themeShade="80"/>
                <w:sz w:val="20"/>
                <w:szCs w:val="20"/>
                <w:lang w:val="el-GR"/>
              </w:rPr>
            </w:pPr>
            <w:r>
              <w:rPr>
                <w:color w:val="1F3864" w:themeColor="accent5" w:themeShade="80"/>
                <w:sz w:val="20"/>
                <w:szCs w:val="20"/>
                <w:lang w:val="el-GR"/>
              </w:rPr>
              <w:t>Εγκατεστημένη Ισχύς (</w:t>
            </w:r>
            <w:r>
              <w:rPr>
                <w:color w:val="1F3864" w:themeColor="accent5" w:themeShade="80"/>
                <w:sz w:val="20"/>
                <w:szCs w:val="20"/>
              </w:rPr>
              <w:t>MW)</w:t>
            </w:r>
            <w:r w:rsidR="00461D7E">
              <w:rPr>
                <w:color w:val="1F3864" w:themeColor="accent5" w:themeShade="80"/>
                <w:sz w:val="20"/>
                <w:szCs w:val="20"/>
                <w:lang w:val="el-GR"/>
              </w:rPr>
              <w:t>:</w:t>
            </w:r>
          </w:p>
        </w:tc>
        <w:tc>
          <w:tcPr>
            <w:tcW w:w="5811" w:type="dxa"/>
          </w:tcPr>
          <w:p w:rsidR="001D4282" w:rsidRPr="004A045C" w:rsidRDefault="001D4282" w:rsidP="00DC6F51">
            <w:pPr>
              <w:rPr>
                <w:sz w:val="20"/>
                <w:szCs w:val="20"/>
                <w:lang w:val="el-GR"/>
              </w:rPr>
            </w:pPr>
          </w:p>
        </w:tc>
      </w:tr>
    </w:tbl>
    <w:p w:rsidR="00E02256" w:rsidRDefault="00E02256" w:rsidP="00E02256">
      <w:pPr>
        <w:rPr>
          <w:lang w:val="el-G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43"/>
        <w:gridCol w:w="5573"/>
      </w:tblGrid>
      <w:tr w:rsidR="001D4282" w:rsidRPr="004A045C" w:rsidTr="00AC3E02">
        <w:tc>
          <w:tcPr>
            <w:tcW w:w="9350" w:type="dxa"/>
            <w:gridSpan w:val="2"/>
            <w:shd w:val="clear" w:color="auto" w:fill="16365C"/>
          </w:tcPr>
          <w:p w:rsidR="001D4282" w:rsidRPr="001D4282" w:rsidRDefault="001D4282" w:rsidP="001D4282">
            <w:pPr>
              <w:keepNext/>
              <w:rPr>
                <w:b/>
                <w:color w:val="FFFFFF" w:themeColor="background1"/>
                <w:sz w:val="20"/>
                <w:szCs w:val="20"/>
                <w:lang w:val="el-GR"/>
              </w:rPr>
            </w:pPr>
            <w:r w:rsidRPr="004A045C">
              <w:rPr>
                <w:b/>
                <w:color w:val="FFFFFF" w:themeColor="background1"/>
                <w:lang w:val="el-GR"/>
              </w:rPr>
              <w:t xml:space="preserve">ΣΤΟΙΧΕΙΑ </w:t>
            </w:r>
            <w:r>
              <w:rPr>
                <w:b/>
                <w:color w:val="FFFFFF" w:themeColor="background1"/>
                <w:lang w:val="el-GR"/>
              </w:rPr>
              <w:t>ΤΡΑΠΕΖΙΚΟΥ ΛΟΓΑΡΙΑΣΜΟΥ</w:t>
            </w:r>
          </w:p>
        </w:tc>
      </w:tr>
      <w:tr w:rsidR="001D4282" w:rsidRPr="004A045C" w:rsidTr="00AC3E02">
        <w:tc>
          <w:tcPr>
            <w:tcW w:w="3539" w:type="dxa"/>
            <w:shd w:val="clear" w:color="auto" w:fill="BDD6EE" w:themeFill="accent1" w:themeFillTint="66"/>
          </w:tcPr>
          <w:p w:rsidR="001D4282" w:rsidRPr="001D4282" w:rsidRDefault="00822A83" w:rsidP="001D4282">
            <w:pPr>
              <w:keepNext/>
              <w:jc w:val="right"/>
              <w:rPr>
                <w:color w:val="1F3864" w:themeColor="accent5" w:themeShade="80"/>
                <w:sz w:val="20"/>
                <w:szCs w:val="20"/>
                <w:lang w:val="el-GR"/>
              </w:rPr>
            </w:pPr>
            <w:r>
              <w:rPr>
                <w:color w:val="1F3864" w:themeColor="accent5" w:themeShade="80"/>
                <w:sz w:val="20"/>
                <w:szCs w:val="20"/>
                <w:lang w:val="el-GR"/>
              </w:rPr>
              <w:t>Τράπεζα</w:t>
            </w:r>
            <w:r w:rsidR="00461D7E">
              <w:rPr>
                <w:color w:val="1F3864" w:themeColor="accent5" w:themeShade="80"/>
                <w:sz w:val="20"/>
                <w:szCs w:val="20"/>
                <w:lang w:val="el-GR"/>
              </w:rPr>
              <w:t>:</w:t>
            </w:r>
          </w:p>
        </w:tc>
        <w:tc>
          <w:tcPr>
            <w:tcW w:w="5811" w:type="dxa"/>
          </w:tcPr>
          <w:p w:rsidR="001D4282" w:rsidRPr="004A045C" w:rsidRDefault="001D4282" w:rsidP="00AC3E02">
            <w:pPr>
              <w:rPr>
                <w:sz w:val="20"/>
                <w:szCs w:val="20"/>
                <w:lang w:val="el-GR"/>
              </w:rPr>
            </w:pPr>
          </w:p>
        </w:tc>
      </w:tr>
      <w:tr w:rsidR="001D4282" w:rsidRPr="004A045C" w:rsidTr="00AC3E02">
        <w:tc>
          <w:tcPr>
            <w:tcW w:w="3539" w:type="dxa"/>
            <w:shd w:val="clear" w:color="auto" w:fill="BDD6EE" w:themeFill="accent1" w:themeFillTint="66"/>
          </w:tcPr>
          <w:p w:rsidR="001D4282" w:rsidRPr="001D4282" w:rsidRDefault="001D4282" w:rsidP="00AC3E02">
            <w:pPr>
              <w:keepNext/>
              <w:jc w:val="right"/>
              <w:rPr>
                <w:color w:val="1F3864" w:themeColor="accent5" w:themeShade="80"/>
                <w:sz w:val="20"/>
                <w:szCs w:val="20"/>
                <w:lang w:val="el-GR"/>
              </w:rPr>
            </w:pPr>
            <w:r w:rsidRPr="001D4282">
              <w:rPr>
                <w:color w:val="1F3864" w:themeColor="accent5" w:themeShade="80"/>
                <w:sz w:val="20"/>
                <w:szCs w:val="20"/>
                <w:lang w:val="el-GR"/>
              </w:rPr>
              <w:t>ΙΒΑΝ</w:t>
            </w:r>
            <w:r w:rsidR="00461D7E">
              <w:rPr>
                <w:color w:val="1F3864" w:themeColor="accent5" w:themeShade="80"/>
                <w:sz w:val="20"/>
                <w:szCs w:val="20"/>
                <w:lang w:val="el-GR"/>
              </w:rPr>
              <w:t>:</w:t>
            </w:r>
          </w:p>
        </w:tc>
        <w:tc>
          <w:tcPr>
            <w:tcW w:w="5811" w:type="dxa"/>
          </w:tcPr>
          <w:p w:rsidR="001D4282" w:rsidRPr="001D4282" w:rsidRDefault="001D4282" w:rsidP="00AC3E02">
            <w:pPr>
              <w:rPr>
                <w:sz w:val="20"/>
                <w:szCs w:val="20"/>
                <w:lang w:val="el-GR"/>
              </w:rPr>
            </w:pPr>
          </w:p>
        </w:tc>
      </w:tr>
      <w:tr w:rsidR="001D4282" w:rsidRPr="004A045C" w:rsidTr="00AC3E02">
        <w:tc>
          <w:tcPr>
            <w:tcW w:w="3539" w:type="dxa"/>
            <w:shd w:val="clear" w:color="auto" w:fill="BDD6EE" w:themeFill="accent1" w:themeFillTint="66"/>
          </w:tcPr>
          <w:p w:rsidR="001D4282" w:rsidRPr="001D4282" w:rsidRDefault="001D4282" w:rsidP="00AC3E02">
            <w:pPr>
              <w:keepNext/>
              <w:jc w:val="right"/>
              <w:rPr>
                <w:color w:val="1F3864" w:themeColor="accent5" w:themeShade="80"/>
                <w:sz w:val="20"/>
                <w:szCs w:val="20"/>
              </w:rPr>
            </w:pPr>
            <w:r>
              <w:rPr>
                <w:color w:val="1F3864" w:themeColor="accent5" w:themeShade="80"/>
                <w:sz w:val="20"/>
                <w:szCs w:val="20"/>
                <w:lang w:val="el-GR"/>
              </w:rPr>
              <w:t>Όνομα Δικαιούχου</w:t>
            </w:r>
            <w:r w:rsidR="00461D7E">
              <w:rPr>
                <w:color w:val="1F3864" w:themeColor="accent5" w:themeShade="80"/>
                <w:sz w:val="20"/>
                <w:szCs w:val="20"/>
                <w:lang w:val="el-GR"/>
              </w:rPr>
              <w:t>:</w:t>
            </w:r>
          </w:p>
        </w:tc>
        <w:tc>
          <w:tcPr>
            <w:tcW w:w="5811" w:type="dxa"/>
          </w:tcPr>
          <w:p w:rsidR="001D4282" w:rsidRPr="004A045C" w:rsidRDefault="001D4282" w:rsidP="00AC3E02">
            <w:pPr>
              <w:rPr>
                <w:sz w:val="20"/>
                <w:szCs w:val="20"/>
                <w:lang w:val="el-GR"/>
              </w:rPr>
            </w:pPr>
          </w:p>
        </w:tc>
      </w:tr>
    </w:tbl>
    <w:p w:rsidR="001D4282" w:rsidRDefault="001D4282" w:rsidP="00E02256">
      <w:pPr>
        <w:rPr>
          <w:lang w:val="el-G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65"/>
        <w:gridCol w:w="5551"/>
      </w:tblGrid>
      <w:tr w:rsidR="004A77DB" w:rsidRPr="00102AF5" w:rsidTr="005E6692">
        <w:tc>
          <w:tcPr>
            <w:tcW w:w="9350" w:type="dxa"/>
            <w:gridSpan w:val="2"/>
            <w:shd w:val="clear" w:color="auto" w:fill="16365C"/>
          </w:tcPr>
          <w:p w:rsidR="004A77DB" w:rsidRPr="00D63D34" w:rsidRDefault="004A77DB" w:rsidP="005E6692">
            <w:pPr>
              <w:keepNext/>
              <w:rPr>
                <w:b/>
                <w:color w:val="FFFFFF" w:themeColor="background1"/>
                <w:sz w:val="20"/>
                <w:szCs w:val="20"/>
                <w:lang w:val="el-GR"/>
              </w:rPr>
            </w:pPr>
            <w:r w:rsidRPr="004A045C">
              <w:rPr>
                <w:b/>
                <w:color w:val="FFFFFF" w:themeColor="background1"/>
                <w:lang w:val="el-GR"/>
              </w:rPr>
              <w:t xml:space="preserve">ΣΤΟΙΧΕΙΑ </w:t>
            </w:r>
            <w:r w:rsidR="00D63D34">
              <w:rPr>
                <w:b/>
                <w:color w:val="FFFFFF" w:themeColor="background1"/>
              </w:rPr>
              <w:t>E</w:t>
            </w:r>
            <w:r w:rsidR="00D63D34">
              <w:rPr>
                <w:b/>
                <w:color w:val="FFFFFF" w:themeColor="background1"/>
                <w:lang w:val="el-GR"/>
              </w:rPr>
              <w:t>ΠΙΚΟΙΝΩΝΙΑΣ ΓΙΑ ΤΗΝ ΑΠΟΣΤΟΛΗ ΕΝΗΜΕΡΩΤΙΚΩΝ ΣΗΜΕΙΩΜΑΤΩΝ</w:t>
            </w:r>
          </w:p>
        </w:tc>
      </w:tr>
      <w:tr w:rsidR="00D63D34" w:rsidRPr="00102AF5" w:rsidTr="005E6692">
        <w:tc>
          <w:tcPr>
            <w:tcW w:w="3539" w:type="dxa"/>
            <w:shd w:val="clear" w:color="auto" w:fill="BDD6EE" w:themeFill="accent1" w:themeFillTint="66"/>
          </w:tcPr>
          <w:p w:rsidR="00D63D34" w:rsidRPr="004A045C" w:rsidRDefault="00D63D34" w:rsidP="00D63D34">
            <w:pPr>
              <w:keepNext/>
              <w:jc w:val="right"/>
              <w:rPr>
                <w:color w:val="1F3864" w:themeColor="accent5" w:themeShade="80"/>
                <w:sz w:val="20"/>
                <w:szCs w:val="20"/>
                <w:lang w:val="el-GR"/>
              </w:rPr>
            </w:pPr>
            <w:r>
              <w:rPr>
                <w:color w:val="1F3864" w:themeColor="accent5" w:themeShade="80"/>
                <w:sz w:val="20"/>
                <w:szCs w:val="20"/>
                <w:lang w:val="el-GR"/>
              </w:rPr>
              <w:t>Διεύθυνση (Οδός/Αριθμός/Τ.Κ.):</w:t>
            </w:r>
          </w:p>
        </w:tc>
        <w:tc>
          <w:tcPr>
            <w:tcW w:w="5811" w:type="dxa"/>
          </w:tcPr>
          <w:p w:rsidR="00D63D34" w:rsidRPr="004A045C" w:rsidRDefault="00D63D34" w:rsidP="00D63D34">
            <w:pPr>
              <w:rPr>
                <w:sz w:val="20"/>
                <w:szCs w:val="20"/>
                <w:lang w:val="el-GR"/>
              </w:rPr>
            </w:pPr>
          </w:p>
        </w:tc>
      </w:tr>
      <w:tr w:rsidR="00D63D34" w:rsidRPr="004A045C" w:rsidTr="005E6692">
        <w:tc>
          <w:tcPr>
            <w:tcW w:w="3539" w:type="dxa"/>
            <w:shd w:val="clear" w:color="auto" w:fill="BDD6EE" w:themeFill="accent1" w:themeFillTint="66"/>
          </w:tcPr>
          <w:p w:rsidR="00D63D34" w:rsidRPr="004A045C" w:rsidRDefault="00D63D34" w:rsidP="00D63D34">
            <w:pPr>
              <w:keepNext/>
              <w:jc w:val="right"/>
              <w:rPr>
                <w:color w:val="1F3864" w:themeColor="accent5" w:themeShade="80"/>
                <w:sz w:val="20"/>
                <w:szCs w:val="20"/>
                <w:lang w:val="el-GR"/>
              </w:rPr>
            </w:pPr>
            <w:r>
              <w:rPr>
                <w:color w:val="1F3864" w:themeColor="accent5" w:themeShade="80"/>
                <w:sz w:val="20"/>
                <w:szCs w:val="20"/>
                <w:lang w:val="el-GR"/>
              </w:rPr>
              <w:t>Δήμος:</w:t>
            </w:r>
          </w:p>
        </w:tc>
        <w:tc>
          <w:tcPr>
            <w:tcW w:w="5811" w:type="dxa"/>
          </w:tcPr>
          <w:p w:rsidR="00D63D34" w:rsidRPr="001D4282" w:rsidRDefault="00D63D34" w:rsidP="00D63D34">
            <w:pPr>
              <w:rPr>
                <w:sz w:val="20"/>
                <w:szCs w:val="20"/>
                <w:lang w:val="el-GR"/>
              </w:rPr>
            </w:pPr>
          </w:p>
        </w:tc>
      </w:tr>
      <w:tr w:rsidR="00D63D34" w:rsidRPr="004A045C" w:rsidTr="005E6692">
        <w:tc>
          <w:tcPr>
            <w:tcW w:w="3539" w:type="dxa"/>
            <w:shd w:val="clear" w:color="auto" w:fill="BDD6EE" w:themeFill="accent1" w:themeFillTint="66"/>
          </w:tcPr>
          <w:p w:rsidR="00D63D34" w:rsidRPr="004A045C" w:rsidRDefault="00D63D34" w:rsidP="00D63D34">
            <w:pPr>
              <w:keepNext/>
              <w:jc w:val="right"/>
              <w:rPr>
                <w:color w:val="1F3864" w:themeColor="accent5" w:themeShade="80"/>
                <w:sz w:val="20"/>
                <w:szCs w:val="20"/>
                <w:lang w:val="el-GR"/>
              </w:rPr>
            </w:pPr>
            <w:r>
              <w:rPr>
                <w:color w:val="1F3864" w:themeColor="accent5" w:themeShade="80"/>
                <w:sz w:val="20"/>
                <w:szCs w:val="20"/>
                <w:lang w:val="el-GR"/>
              </w:rPr>
              <w:t>Νομός</w:t>
            </w:r>
          </w:p>
        </w:tc>
        <w:tc>
          <w:tcPr>
            <w:tcW w:w="5811" w:type="dxa"/>
          </w:tcPr>
          <w:p w:rsidR="00D63D34" w:rsidRPr="004A045C" w:rsidRDefault="00D63D34" w:rsidP="00D63D34">
            <w:pPr>
              <w:rPr>
                <w:sz w:val="20"/>
                <w:szCs w:val="20"/>
                <w:lang w:val="el-GR"/>
              </w:rPr>
            </w:pPr>
          </w:p>
        </w:tc>
      </w:tr>
      <w:tr w:rsidR="00D63D34" w:rsidRPr="004A045C" w:rsidTr="005E6692">
        <w:tc>
          <w:tcPr>
            <w:tcW w:w="3539" w:type="dxa"/>
            <w:shd w:val="clear" w:color="auto" w:fill="BDD6EE" w:themeFill="accent1" w:themeFillTint="66"/>
          </w:tcPr>
          <w:p w:rsidR="00D63D34" w:rsidRDefault="00D63D34" w:rsidP="00D63D34">
            <w:pPr>
              <w:keepNext/>
              <w:jc w:val="right"/>
              <w:rPr>
                <w:color w:val="1F3864" w:themeColor="accent5" w:themeShade="80"/>
                <w:sz w:val="20"/>
                <w:szCs w:val="20"/>
                <w:lang w:val="el-GR"/>
              </w:rPr>
            </w:pPr>
            <w:r>
              <w:rPr>
                <w:color w:val="1F3864" w:themeColor="accent5" w:themeShade="80"/>
                <w:sz w:val="20"/>
                <w:szCs w:val="20"/>
                <w:lang w:val="el-GR"/>
              </w:rPr>
              <w:t>Τηλεφωνική επικοινωνία:</w:t>
            </w:r>
          </w:p>
        </w:tc>
        <w:tc>
          <w:tcPr>
            <w:tcW w:w="5811" w:type="dxa"/>
          </w:tcPr>
          <w:p w:rsidR="00D63D34" w:rsidRPr="004A045C" w:rsidRDefault="00D63D34" w:rsidP="00D63D34">
            <w:pPr>
              <w:rPr>
                <w:sz w:val="20"/>
                <w:szCs w:val="20"/>
                <w:lang w:val="el-GR"/>
              </w:rPr>
            </w:pPr>
          </w:p>
        </w:tc>
      </w:tr>
      <w:tr w:rsidR="00D63D34" w:rsidRPr="004A045C" w:rsidTr="005E6692">
        <w:tc>
          <w:tcPr>
            <w:tcW w:w="3539" w:type="dxa"/>
            <w:shd w:val="clear" w:color="auto" w:fill="BDD6EE" w:themeFill="accent1" w:themeFillTint="66"/>
          </w:tcPr>
          <w:p w:rsidR="00D63D34" w:rsidRPr="00D63D34" w:rsidRDefault="00D63D34" w:rsidP="00D63D34">
            <w:pPr>
              <w:keepNext/>
              <w:jc w:val="right"/>
              <w:rPr>
                <w:color w:val="1F3864" w:themeColor="accent5" w:themeShade="80"/>
                <w:sz w:val="20"/>
                <w:szCs w:val="20"/>
              </w:rPr>
            </w:pPr>
            <w:r w:rsidRPr="001D4282">
              <w:rPr>
                <w:color w:val="1F3864" w:themeColor="accent5" w:themeShade="80"/>
                <w:sz w:val="20"/>
                <w:szCs w:val="20"/>
                <w:lang w:val="el-GR"/>
              </w:rPr>
              <w:t>Ηλεκτρονικό Ταχυδρομείο</w:t>
            </w:r>
            <w:r>
              <w:rPr>
                <w:color w:val="1F3864" w:themeColor="accent5" w:themeShade="80"/>
                <w:sz w:val="20"/>
                <w:szCs w:val="20"/>
              </w:rPr>
              <w:t>:</w:t>
            </w:r>
          </w:p>
        </w:tc>
        <w:tc>
          <w:tcPr>
            <w:tcW w:w="5811" w:type="dxa"/>
          </w:tcPr>
          <w:p w:rsidR="00D63D34" w:rsidRPr="004A045C" w:rsidRDefault="00D63D34" w:rsidP="00D63D34">
            <w:pPr>
              <w:rPr>
                <w:sz w:val="20"/>
                <w:szCs w:val="20"/>
                <w:lang w:val="el-GR"/>
              </w:rPr>
            </w:pPr>
          </w:p>
        </w:tc>
      </w:tr>
    </w:tbl>
    <w:p w:rsidR="004A77DB" w:rsidRDefault="004A77DB" w:rsidP="00E02256">
      <w:pPr>
        <w:rPr>
          <w:lang w:val="el-GR"/>
        </w:rPr>
      </w:pPr>
    </w:p>
    <w:p w:rsidR="003E79AF" w:rsidRDefault="003E79AF" w:rsidP="00E02256">
      <w:pPr>
        <w:rPr>
          <w:lang w:val="el-GR"/>
        </w:rPr>
      </w:pPr>
      <w:r w:rsidRPr="004A045C">
        <w:rPr>
          <w:lang w:val="el-GR"/>
        </w:rPr>
        <w:lastRenderedPageBreak/>
        <w:t>Σας υποβάλλουμε τα απαιτούμενα δικαιολογητικά για τη σύναψη Σύμβασης Εκπροσώπησης από το</w:t>
      </w:r>
      <w:r>
        <w:rPr>
          <w:lang w:val="el-GR"/>
        </w:rPr>
        <w:t>ν</w:t>
      </w:r>
      <w:r w:rsidR="00715566">
        <w:rPr>
          <w:lang w:val="el-GR"/>
        </w:rPr>
        <w:t xml:space="preserve"> Φο</w:t>
      </w:r>
      <w:r w:rsidR="00284A7A" w:rsidRPr="00284A7A">
        <w:rPr>
          <w:lang w:val="el-GR"/>
        </w:rPr>
        <w:t>.</w:t>
      </w:r>
      <w:r w:rsidR="00715566">
        <w:rPr>
          <w:lang w:val="el-GR"/>
        </w:rPr>
        <w:t>Σ</w:t>
      </w:r>
      <w:r w:rsidR="00284A7A" w:rsidRPr="00284A7A">
        <w:rPr>
          <w:lang w:val="el-GR"/>
        </w:rPr>
        <w:t>.</w:t>
      </w:r>
      <w:r w:rsidR="00715566">
        <w:rPr>
          <w:lang w:val="el-GR"/>
        </w:rPr>
        <w:t>Ε</w:t>
      </w:r>
      <w:r w:rsidR="00284A7A" w:rsidRPr="00284A7A">
        <w:rPr>
          <w:lang w:val="el-GR"/>
        </w:rPr>
        <w:t>.</w:t>
      </w:r>
      <w:r w:rsidR="00715566">
        <w:rPr>
          <w:lang w:val="el-GR"/>
        </w:rPr>
        <w:t>Τε</w:t>
      </w:r>
      <w:r w:rsidR="00284A7A" w:rsidRPr="00284A7A">
        <w:rPr>
          <w:lang w:val="el-GR"/>
        </w:rPr>
        <w:t>.</w:t>
      </w:r>
      <w:r w:rsidR="00715566">
        <w:rPr>
          <w:lang w:val="el-GR"/>
        </w:rPr>
        <w:t>Κ:</w:t>
      </w:r>
    </w:p>
    <w:p w:rsidR="000A36F5" w:rsidRPr="004A045C" w:rsidRDefault="000A36F5" w:rsidP="00E02256">
      <w:pPr>
        <w:rPr>
          <w:lang w:val="el-G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96E61" w:rsidRPr="004A045C" w:rsidTr="000A36F5">
        <w:trPr>
          <w:trHeight w:val="278"/>
        </w:trPr>
        <w:tc>
          <w:tcPr>
            <w:tcW w:w="9301" w:type="dxa"/>
            <w:shd w:val="clear" w:color="auto" w:fill="16365C"/>
          </w:tcPr>
          <w:p w:rsidR="00796E61" w:rsidRPr="004A045C" w:rsidRDefault="00796E61" w:rsidP="00DC6F51">
            <w:pPr>
              <w:rPr>
                <w:lang w:val="el-GR"/>
              </w:rPr>
            </w:pPr>
            <w:r w:rsidRPr="004A045C">
              <w:rPr>
                <w:b/>
                <w:color w:val="FFFFFF" w:themeColor="background1"/>
                <w:lang w:val="el-GR"/>
              </w:rPr>
              <w:t>ΣΥΝΗΜΜΕΝΑ ΔΙΚΑΙΟΛΟΓΗΤΙΚΑ</w:t>
            </w:r>
          </w:p>
        </w:tc>
      </w:tr>
      <w:tr w:rsidR="00796E61" w:rsidRPr="00102AF5" w:rsidTr="000A36F5">
        <w:trPr>
          <w:trHeight w:val="262"/>
        </w:trPr>
        <w:tc>
          <w:tcPr>
            <w:tcW w:w="9301" w:type="dxa"/>
            <w:shd w:val="clear" w:color="auto" w:fill="auto"/>
          </w:tcPr>
          <w:p w:rsidR="00796E61" w:rsidRPr="004A045C" w:rsidRDefault="00796E61" w:rsidP="00DC6F51">
            <w:pPr>
              <w:pStyle w:val="ListParagraph"/>
              <w:numPr>
                <w:ilvl w:val="0"/>
                <w:numId w:val="1"/>
              </w:numPr>
              <w:rPr>
                <w:lang w:val="el-GR"/>
              </w:rPr>
            </w:pPr>
            <w:r w:rsidRPr="004A045C">
              <w:rPr>
                <w:lang w:val="el-GR"/>
              </w:rPr>
              <w:t>Βεβαίωση Σύνδε</w:t>
            </w:r>
            <w:r>
              <w:rPr>
                <w:lang w:val="el-GR"/>
              </w:rPr>
              <w:t>σης από τον αρμόδιο Διαχειριστή (εφόσον υπάρχει).</w:t>
            </w:r>
          </w:p>
        </w:tc>
      </w:tr>
      <w:tr w:rsidR="00796E61" w:rsidRPr="00102AF5" w:rsidTr="000A36F5">
        <w:trPr>
          <w:trHeight w:val="556"/>
        </w:trPr>
        <w:tc>
          <w:tcPr>
            <w:tcW w:w="9301" w:type="dxa"/>
            <w:shd w:val="clear" w:color="auto" w:fill="auto"/>
          </w:tcPr>
          <w:p w:rsidR="00796E61" w:rsidRPr="004B321F" w:rsidRDefault="000A36F5" w:rsidP="00DC6F51">
            <w:pPr>
              <w:pStyle w:val="ListParagraph"/>
              <w:numPr>
                <w:ilvl w:val="0"/>
                <w:numId w:val="1"/>
              </w:numPr>
              <w:rPr>
                <w:lang w:val="el-GR"/>
              </w:rPr>
            </w:pPr>
            <w:r>
              <w:rPr>
                <w:lang w:val="el-GR"/>
              </w:rPr>
              <w:t>*</w:t>
            </w:r>
            <w:r w:rsidR="004B321F" w:rsidRPr="004B321F">
              <w:rPr>
                <w:lang w:val="el-GR"/>
              </w:rPr>
              <w:t>Βεβαίωση από την ΕΧΕ Α.Ε. περί μη ύπαρξης οικονομικών εκκρεμοτήτων του Κατόχου προς αυτή</w:t>
            </w:r>
            <w:r w:rsidR="00BA076E">
              <w:rPr>
                <w:lang w:val="el-GR"/>
              </w:rPr>
              <w:t>.</w:t>
            </w:r>
          </w:p>
        </w:tc>
      </w:tr>
      <w:tr w:rsidR="00796E61" w:rsidRPr="00102AF5" w:rsidTr="000A36F5">
        <w:trPr>
          <w:trHeight w:val="540"/>
        </w:trPr>
        <w:tc>
          <w:tcPr>
            <w:tcW w:w="9301" w:type="dxa"/>
            <w:shd w:val="clear" w:color="auto" w:fill="auto"/>
          </w:tcPr>
          <w:p w:rsidR="00796E61" w:rsidRPr="004B321F" w:rsidRDefault="000A36F5" w:rsidP="00DC6F51">
            <w:pPr>
              <w:pStyle w:val="ListParagraph"/>
              <w:numPr>
                <w:ilvl w:val="0"/>
                <w:numId w:val="1"/>
              </w:numPr>
              <w:rPr>
                <w:lang w:val="el-GR"/>
              </w:rPr>
            </w:pPr>
            <w:r>
              <w:rPr>
                <w:lang w:val="el-GR"/>
              </w:rPr>
              <w:t>*</w:t>
            </w:r>
            <w:r w:rsidR="004B321F" w:rsidRPr="004B321F">
              <w:rPr>
                <w:lang w:val="el-GR"/>
              </w:rPr>
              <w:t>Βεβαίωση από την ΑΔΜΗΕ Α.Ε. περί μη ύπαρξης οικονομικών εκκρεμοτήτων του Κατόχου προς αυτή</w:t>
            </w:r>
            <w:r w:rsidR="00BA076E">
              <w:rPr>
                <w:lang w:val="el-GR"/>
              </w:rPr>
              <w:t>.</w:t>
            </w:r>
          </w:p>
        </w:tc>
      </w:tr>
      <w:tr w:rsidR="00796E61" w:rsidRPr="00102AF5" w:rsidTr="000A36F5">
        <w:trPr>
          <w:trHeight w:val="1652"/>
        </w:trPr>
        <w:tc>
          <w:tcPr>
            <w:tcW w:w="9301" w:type="dxa"/>
            <w:shd w:val="clear" w:color="auto" w:fill="auto"/>
          </w:tcPr>
          <w:p w:rsidR="00796E61" w:rsidRPr="004A045C" w:rsidRDefault="004B321F" w:rsidP="00BC3912">
            <w:pPr>
              <w:pStyle w:val="ListParagraph"/>
              <w:numPr>
                <w:ilvl w:val="0"/>
                <w:numId w:val="1"/>
              </w:numPr>
              <w:jc w:val="both"/>
              <w:rPr>
                <w:lang w:val="el-GR"/>
              </w:rPr>
            </w:pPr>
            <w:r>
              <w:rPr>
                <w:lang w:val="el-GR"/>
              </w:rPr>
              <w:t xml:space="preserve">Απλό αντίγραφο της </w:t>
            </w:r>
            <w:r w:rsidRPr="00EA2320">
              <w:rPr>
                <w:lang w:val="el-GR"/>
              </w:rPr>
              <w:t>Σύμβαση</w:t>
            </w:r>
            <w:r>
              <w:rPr>
                <w:lang w:val="el-GR"/>
              </w:rPr>
              <w:t>ς</w:t>
            </w:r>
            <w:r w:rsidRPr="00EA2320">
              <w:rPr>
                <w:lang w:val="el-GR"/>
              </w:rPr>
              <w:t xml:space="preserve"> Λειτουργικής Ενίσχυσης Διαφορικής Προσαύξησης (Σ.Ε.Δ.Π.)  ή</w:t>
            </w:r>
            <w:r w:rsidR="000A36F5">
              <w:rPr>
                <w:lang w:val="el-GR"/>
              </w:rPr>
              <w:t xml:space="preserve"> της</w:t>
            </w:r>
            <w:r w:rsidRPr="00EA2320">
              <w:rPr>
                <w:lang w:val="el-GR"/>
              </w:rPr>
              <w:t xml:space="preserve"> </w:t>
            </w:r>
            <w:r w:rsidR="000A36F5" w:rsidRPr="00D11EC4">
              <w:rPr>
                <w:lang w:val="el-GR"/>
              </w:rPr>
              <w:t>Σύμβασης πώλησης ηλεκτρικής ενέργειας</w:t>
            </w:r>
            <w:r w:rsidR="000A36F5">
              <w:rPr>
                <w:lang w:val="el-GR"/>
              </w:rPr>
              <w:t xml:space="preserve"> </w:t>
            </w:r>
            <w:r w:rsidR="000A36F5" w:rsidRPr="00D11EC4">
              <w:rPr>
                <w:lang w:val="el-GR"/>
              </w:rPr>
              <w:t>σύμφωνα με το άρθρο 12 του ν. 3468/2006  ή αντίστοιχης Σύμβασης αγοραπωλησίας ηλεκτρικής ενέργειας</w:t>
            </w:r>
            <w:r w:rsidR="000A36F5">
              <w:rPr>
                <w:lang w:val="el-GR"/>
              </w:rPr>
              <w:t xml:space="preserve"> </w:t>
            </w:r>
            <w:r w:rsidR="00AE695D">
              <w:rPr>
                <w:lang w:val="el-GR"/>
              </w:rPr>
              <w:t xml:space="preserve">συναφθείσα </w:t>
            </w:r>
            <w:r w:rsidR="000A36F5" w:rsidRPr="00D11EC4">
              <w:rPr>
                <w:lang w:val="el-GR"/>
              </w:rPr>
              <w:t xml:space="preserve">προ του ν. 3468/2006, </w:t>
            </w:r>
            <w:r w:rsidR="000A36F5" w:rsidRPr="00D11EC4">
              <w:rPr>
                <w:rFonts w:ascii="Calibri" w:hAnsi="Calibri" w:cs="Tahoma"/>
                <w:lang w:val="el-GR"/>
              </w:rPr>
              <w:t>η οποία έχει λήξει και συνεχίζει να λειτουργεί, εφόσον ισχύουν όλες οι απαιτούμενες κατά την κείμενη νομοθεσία άδειες και εγκρίσεις.</w:t>
            </w:r>
            <w:r w:rsidR="000A36F5">
              <w:rPr>
                <w:rFonts w:ascii="Calibri" w:hAnsi="Calibri" w:cs="Tahoma"/>
                <w:lang w:val="el-GR"/>
              </w:rPr>
              <w:t xml:space="preserve"> Σε αυτή την περίπτωση, συνυποβάλλεται</w:t>
            </w:r>
            <w:r w:rsidR="00AE695D">
              <w:rPr>
                <w:rFonts w:ascii="Calibri" w:hAnsi="Calibri" w:cs="Tahoma"/>
                <w:lang w:val="el-GR"/>
              </w:rPr>
              <w:t xml:space="preserve"> επιπλέον και</w:t>
            </w:r>
            <w:r w:rsidR="000A36F5">
              <w:rPr>
                <w:rFonts w:ascii="Calibri" w:hAnsi="Calibri" w:cs="Tahoma"/>
                <w:lang w:val="el-GR"/>
              </w:rPr>
              <w:t xml:space="preserve"> η ανανεωμένη Άδεια Λειτουργίας του Σταθμού</w:t>
            </w:r>
            <w:r w:rsidRPr="00EA2320">
              <w:rPr>
                <w:lang w:val="el-GR"/>
              </w:rPr>
              <w:t>.</w:t>
            </w:r>
          </w:p>
        </w:tc>
      </w:tr>
      <w:tr w:rsidR="00796E61" w:rsidRPr="00102AF5" w:rsidTr="000A36F5">
        <w:trPr>
          <w:trHeight w:val="262"/>
        </w:trPr>
        <w:tc>
          <w:tcPr>
            <w:tcW w:w="9301" w:type="dxa"/>
            <w:shd w:val="clear" w:color="auto" w:fill="auto"/>
          </w:tcPr>
          <w:p w:rsidR="00796E61" w:rsidRPr="004A045C" w:rsidRDefault="00B33D5E" w:rsidP="005467E6">
            <w:pPr>
              <w:pStyle w:val="ListParagraph"/>
              <w:numPr>
                <w:ilvl w:val="0"/>
                <w:numId w:val="1"/>
              </w:numPr>
              <w:rPr>
                <w:lang w:val="el-GR"/>
              </w:rPr>
            </w:pPr>
            <w:r>
              <w:rPr>
                <w:lang w:val="el-GR"/>
              </w:rPr>
              <w:t>Νομιμ</w:t>
            </w:r>
            <w:r w:rsidR="00D63D34">
              <w:rPr>
                <w:lang w:val="el-GR"/>
              </w:rPr>
              <w:t xml:space="preserve">οποιητικά Έγγραφα </w:t>
            </w:r>
            <w:r w:rsidR="005467E6">
              <w:rPr>
                <w:lang w:val="el-GR"/>
              </w:rPr>
              <w:t>όπως αυτά αναλυτικά παρατίθενται στο οικείο μέρος με τίτλο «Διαδικασία – Δικαιολογητικά έγγραφα».</w:t>
            </w:r>
            <w:r w:rsidR="00D63D34">
              <w:rPr>
                <w:lang w:val="el-GR"/>
              </w:rPr>
              <w:t xml:space="preserve"> </w:t>
            </w:r>
          </w:p>
        </w:tc>
      </w:tr>
    </w:tbl>
    <w:p w:rsidR="00E02256" w:rsidRPr="004A045C" w:rsidRDefault="00E02256" w:rsidP="00CB75F7">
      <w:pPr>
        <w:rPr>
          <w:lang w:val="el-GR"/>
        </w:rPr>
      </w:pPr>
    </w:p>
    <w:p w:rsidR="000A36F5" w:rsidRPr="00506F07" w:rsidRDefault="000A36F5" w:rsidP="000A36F5">
      <w:pPr>
        <w:jc w:val="both"/>
        <w:rPr>
          <w:lang w:val="el-GR"/>
        </w:rPr>
      </w:pPr>
      <w:r>
        <w:rPr>
          <w:lang w:val="el-GR"/>
        </w:rPr>
        <w:t>*</w:t>
      </w:r>
      <w:r w:rsidR="006F4F76">
        <w:rPr>
          <w:lang w:val="el-GR"/>
        </w:rPr>
        <w:t>Οι βεβαιώσεις 2 και 3 δεν απαιτούνται</w:t>
      </w:r>
      <w:r>
        <w:rPr>
          <w:lang w:val="el-GR"/>
        </w:rPr>
        <w:t xml:space="preserve"> για</w:t>
      </w:r>
      <w:r w:rsidR="00BA076E">
        <w:rPr>
          <w:lang w:val="el-GR"/>
        </w:rPr>
        <w:t xml:space="preserve"> </w:t>
      </w:r>
      <w:r w:rsidR="00506F07">
        <w:rPr>
          <w:lang w:val="el-GR"/>
        </w:rPr>
        <w:t>αίτηση</w:t>
      </w:r>
      <w:r>
        <w:rPr>
          <w:lang w:val="el-GR"/>
        </w:rPr>
        <w:t xml:space="preserve"> </w:t>
      </w:r>
      <w:r w:rsidRPr="00EA2320">
        <w:rPr>
          <w:lang w:val="el-GR"/>
        </w:rPr>
        <w:t xml:space="preserve">Εκπροσώπησης </w:t>
      </w:r>
      <w:r w:rsidR="00BA076E">
        <w:rPr>
          <w:lang w:val="el-GR"/>
        </w:rPr>
        <w:t>που υποβάλλ</w:t>
      </w:r>
      <w:r w:rsidR="00506F07">
        <w:rPr>
          <w:lang w:val="el-GR"/>
        </w:rPr>
        <w:t>εται</w:t>
      </w:r>
      <w:r w:rsidR="00BA076E">
        <w:rPr>
          <w:lang w:val="el-GR"/>
        </w:rPr>
        <w:t xml:space="preserve"> πριν την ημέρα έναρξης της συμμετοχής των ΑΠΕ στην αγορά ηλεκτρικής ενέργειας</w:t>
      </w:r>
      <w:r w:rsidR="00506F07">
        <w:rPr>
          <w:lang w:val="el-GR"/>
        </w:rPr>
        <w:t xml:space="preserve"> καθώς και για Σταθμό που συμμετέχει πρώτη φορά στην αγορά ηλεκτρικής ενέργειας.</w:t>
      </w:r>
    </w:p>
    <w:p w:rsidR="00E02256" w:rsidRDefault="00E02256" w:rsidP="00CB75F7">
      <w:pPr>
        <w:rPr>
          <w:lang w:val="el-GR"/>
        </w:rPr>
      </w:pPr>
    </w:p>
    <w:p w:rsidR="000A36F5" w:rsidRDefault="000A36F5" w:rsidP="00CB75F7">
      <w:pPr>
        <w:rPr>
          <w:lang w:val="el-GR"/>
        </w:rPr>
      </w:pPr>
    </w:p>
    <w:p w:rsidR="000A36F5" w:rsidRDefault="000A36F5" w:rsidP="00CB75F7">
      <w:pPr>
        <w:rPr>
          <w:lang w:val="el-GR"/>
        </w:rPr>
      </w:pPr>
    </w:p>
    <w:p w:rsidR="00B34683" w:rsidRDefault="007B15D9" w:rsidP="00CB75F7">
      <w:pPr>
        <w:rPr>
          <w:lang w:val="el-GR"/>
        </w:rPr>
      </w:pP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>Ημερομηνία</w:t>
      </w:r>
    </w:p>
    <w:p w:rsidR="007B15D9" w:rsidRPr="004A045C" w:rsidRDefault="007B15D9" w:rsidP="00CB75F7">
      <w:pPr>
        <w:rPr>
          <w:lang w:val="el-G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9"/>
        <w:gridCol w:w="4537"/>
      </w:tblGrid>
      <w:tr w:rsidR="00CB75F7" w:rsidRPr="004A045C" w:rsidTr="00DC6F51">
        <w:tc>
          <w:tcPr>
            <w:tcW w:w="4675" w:type="dxa"/>
          </w:tcPr>
          <w:p w:rsidR="00CB75F7" w:rsidRDefault="00CB75F7" w:rsidP="00DC6F51">
            <w:pPr>
              <w:rPr>
                <w:lang w:val="el-GR"/>
              </w:rPr>
            </w:pPr>
          </w:p>
          <w:p w:rsidR="007B15D9" w:rsidRPr="004A045C" w:rsidRDefault="007B15D9" w:rsidP="00DC6F51">
            <w:pPr>
              <w:rPr>
                <w:lang w:val="el-GR"/>
              </w:rPr>
            </w:pPr>
          </w:p>
        </w:tc>
        <w:tc>
          <w:tcPr>
            <w:tcW w:w="4675" w:type="dxa"/>
          </w:tcPr>
          <w:p w:rsidR="00CB75F7" w:rsidRPr="004A045C" w:rsidRDefault="00CB75F7" w:rsidP="00DC6F51">
            <w:pPr>
              <w:jc w:val="center"/>
              <w:rPr>
                <w:lang w:val="el-GR"/>
              </w:rPr>
            </w:pPr>
            <w:r w:rsidRPr="004A045C">
              <w:rPr>
                <w:lang w:val="el-GR"/>
              </w:rPr>
              <w:t>Νόμιμος Εκπρόσωπος</w:t>
            </w:r>
          </w:p>
        </w:tc>
      </w:tr>
      <w:tr w:rsidR="00CB75F7" w:rsidRPr="004A045C" w:rsidTr="00DC6F51">
        <w:tc>
          <w:tcPr>
            <w:tcW w:w="4675" w:type="dxa"/>
          </w:tcPr>
          <w:p w:rsidR="00CB75F7" w:rsidRPr="004A045C" w:rsidRDefault="00CB75F7" w:rsidP="00DC6F51">
            <w:pPr>
              <w:rPr>
                <w:lang w:val="el-GR"/>
              </w:rPr>
            </w:pPr>
          </w:p>
        </w:tc>
        <w:tc>
          <w:tcPr>
            <w:tcW w:w="4675" w:type="dxa"/>
          </w:tcPr>
          <w:p w:rsidR="00CB75F7" w:rsidRDefault="00CB75F7" w:rsidP="00DC6F51">
            <w:pPr>
              <w:jc w:val="center"/>
              <w:rPr>
                <w:lang w:val="el-GR"/>
              </w:rPr>
            </w:pPr>
            <w:r w:rsidRPr="004A045C">
              <w:rPr>
                <w:lang w:val="el-GR"/>
              </w:rPr>
              <w:t>(</w:t>
            </w:r>
            <w:r w:rsidR="007B15D9" w:rsidRPr="004A045C">
              <w:rPr>
                <w:lang w:val="el-GR"/>
              </w:rPr>
              <w:t>Όνομα</w:t>
            </w:r>
            <w:r w:rsidR="007B15D9">
              <w:rPr>
                <w:lang w:val="el-GR"/>
              </w:rPr>
              <w:t xml:space="preserve"> Ολογράφως</w:t>
            </w:r>
            <w:r w:rsidRPr="004A045C">
              <w:rPr>
                <w:lang w:val="el-GR"/>
              </w:rPr>
              <w:t>)</w:t>
            </w:r>
          </w:p>
          <w:p w:rsidR="007B15D9" w:rsidRDefault="007B15D9" w:rsidP="00DC6F51">
            <w:pPr>
              <w:jc w:val="center"/>
              <w:rPr>
                <w:lang w:val="el-GR"/>
              </w:rPr>
            </w:pPr>
          </w:p>
          <w:p w:rsidR="007B15D9" w:rsidRPr="004A045C" w:rsidRDefault="007B15D9" w:rsidP="00DC6F51">
            <w:pPr>
              <w:jc w:val="center"/>
              <w:rPr>
                <w:lang w:val="el-GR"/>
              </w:rPr>
            </w:pPr>
          </w:p>
        </w:tc>
      </w:tr>
      <w:tr w:rsidR="00CB75F7" w:rsidRPr="004A045C" w:rsidTr="00DC6F51">
        <w:tc>
          <w:tcPr>
            <w:tcW w:w="4675" w:type="dxa"/>
          </w:tcPr>
          <w:p w:rsidR="00CB75F7" w:rsidRPr="004A045C" w:rsidRDefault="00CB75F7" w:rsidP="00DC6F51">
            <w:pPr>
              <w:rPr>
                <w:lang w:val="el-GR"/>
              </w:rPr>
            </w:pPr>
          </w:p>
        </w:tc>
        <w:tc>
          <w:tcPr>
            <w:tcW w:w="4675" w:type="dxa"/>
          </w:tcPr>
          <w:p w:rsidR="00CB75F7" w:rsidRDefault="00CB75F7" w:rsidP="007B15D9">
            <w:pPr>
              <w:jc w:val="center"/>
              <w:rPr>
                <w:lang w:val="el-GR"/>
              </w:rPr>
            </w:pPr>
            <w:r w:rsidRPr="004A045C">
              <w:rPr>
                <w:lang w:val="el-GR"/>
              </w:rPr>
              <w:t>(</w:t>
            </w:r>
            <w:r w:rsidR="007B15D9">
              <w:rPr>
                <w:lang w:val="el-GR"/>
              </w:rPr>
              <w:t>Υπογραφή</w:t>
            </w:r>
            <w:r w:rsidRPr="004A045C">
              <w:rPr>
                <w:lang w:val="el-GR"/>
              </w:rPr>
              <w:t>)</w:t>
            </w:r>
          </w:p>
          <w:p w:rsidR="007B15D9" w:rsidRDefault="007B15D9" w:rsidP="007B15D9">
            <w:pPr>
              <w:jc w:val="center"/>
              <w:rPr>
                <w:lang w:val="el-GR"/>
              </w:rPr>
            </w:pPr>
          </w:p>
          <w:p w:rsidR="007B15D9" w:rsidRDefault="007B15D9" w:rsidP="007B15D9">
            <w:pPr>
              <w:jc w:val="center"/>
              <w:rPr>
                <w:lang w:val="el-GR"/>
              </w:rPr>
            </w:pPr>
          </w:p>
          <w:p w:rsidR="007B15D9" w:rsidRPr="004A045C" w:rsidRDefault="007B15D9" w:rsidP="007B15D9">
            <w:pPr>
              <w:jc w:val="center"/>
              <w:rPr>
                <w:lang w:val="el-GR"/>
              </w:rPr>
            </w:pPr>
          </w:p>
        </w:tc>
      </w:tr>
      <w:tr w:rsidR="00CB75F7" w:rsidRPr="004A045C" w:rsidTr="00DC6F51">
        <w:tc>
          <w:tcPr>
            <w:tcW w:w="4675" w:type="dxa"/>
          </w:tcPr>
          <w:p w:rsidR="00CB75F7" w:rsidRPr="004A045C" w:rsidRDefault="00CB75F7" w:rsidP="00DC6F51">
            <w:pPr>
              <w:rPr>
                <w:lang w:val="el-GR"/>
              </w:rPr>
            </w:pPr>
          </w:p>
        </w:tc>
        <w:tc>
          <w:tcPr>
            <w:tcW w:w="4675" w:type="dxa"/>
          </w:tcPr>
          <w:p w:rsidR="00CB75F7" w:rsidRPr="004A045C" w:rsidRDefault="00CB75F7" w:rsidP="00DC6F51">
            <w:pPr>
              <w:jc w:val="center"/>
              <w:rPr>
                <w:lang w:val="el-GR"/>
              </w:rPr>
            </w:pPr>
            <w:r w:rsidRPr="004A045C">
              <w:rPr>
                <w:lang w:val="el-GR"/>
              </w:rPr>
              <w:t>(Σφραγίδα Εταιρίας)</w:t>
            </w:r>
          </w:p>
        </w:tc>
      </w:tr>
      <w:tr w:rsidR="00CB75F7" w:rsidRPr="004A045C" w:rsidTr="00DC6F51">
        <w:tc>
          <w:tcPr>
            <w:tcW w:w="4675" w:type="dxa"/>
          </w:tcPr>
          <w:p w:rsidR="00CB75F7" w:rsidRDefault="00CB75F7" w:rsidP="00DC6F51">
            <w:pPr>
              <w:rPr>
                <w:lang w:val="el-GR"/>
              </w:rPr>
            </w:pPr>
          </w:p>
          <w:p w:rsidR="007B15D9" w:rsidRDefault="007B15D9" w:rsidP="00DC6F51">
            <w:pPr>
              <w:rPr>
                <w:lang w:val="el-GR"/>
              </w:rPr>
            </w:pPr>
          </w:p>
          <w:p w:rsidR="007B15D9" w:rsidRPr="004A045C" w:rsidRDefault="007B15D9" w:rsidP="00DC6F51">
            <w:pPr>
              <w:rPr>
                <w:lang w:val="el-GR"/>
              </w:rPr>
            </w:pPr>
          </w:p>
        </w:tc>
        <w:tc>
          <w:tcPr>
            <w:tcW w:w="4675" w:type="dxa"/>
          </w:tcPr>
          <w:p w:rsidR="00CB75F7" w:rsidRPr="004A045C" w:rsidRDefault="00CB75F7" w:rsidP="00DC6F51">
            <w:pPr>
              <w:jc w:val="center"/>
              <w:rPr>
                <w:lang w:val="el-GR"/>
              </w:rPr>
            </w:pPr>
          </w:p>
        </w:tc>
      </w:tr>
    </w:tbl>
    <w:p w:rsidR="00CB75F7" w:rsidRPr="004A045C" w:rsidRDefault="007B15D9" w:rsidP="00CB75F7">
      <w:pPr>
        <w:rPr>
          <w:lang w:val="el-GR"/>
        </w:rPr>
      </w:pPr>
      <w:r w:rsidRPr="004A045C">
        <w:rPr>
          <w:lang w:val="el-GR"/>
        </w:rPr>
        <w:t>(Θεώρηση γνησίου υπογραφής</w:t>
      </w:r>
      <w:r>
        <w:rPr>
          <w:lang w:val="el-GR"/>
        </w:rPr>
        <w:t xml:space="preserve"> από Κ.Ε.Π. ή Α.Τ.)</w:t>
      </w:r>
    </w:p>
    <w:p w:rsidR="003D6D8A" w:rsidRPr="004A045C" w:rsidRDefault="003D6D8A">
      <w:pPr>
        <w:rPr>
          <w:lang w:val="el-GR"/>
        </w:rPr>
      </w:pPr>
    </w:p>
    <w:sectPr w:rsidR="003D6D8A" w:rsidRPr="004A045C" w:rsidSect="00882E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F9E" w:rsidRDefault="00464F9E" w:rsidP="00464F9E">
      <w:pPr>
        <w:spacing w:after="0" w:line="240" w:lineRule="auto"/>
      </w:pPr>
      <w:r>
        <w:separator/>
      </w:r>
    </w:p>
  </w:endnote>
  <w:endnote w:type="continuationSeparator" w:id="0">
    <w:p w:rsidR="00464F9E" w:rsidRDefault="00464F9E" w:rsidP="00464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F9E" w:rsidRDefault="00464F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F9E" w:rsidRDefault="00464F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F9E" w:rsidRDefault="00464F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F9E" w:rsidRDefault="00464F9E" w:rsidP="00464F9E">
      <w:pPr>
        <w:spacing w:after="0" w:line="240" w:lineRule="auto"/>
      </w:pPr>
      <w:r>
        <w:separator/>
      </w:r>
    </w:p>
  </w:footnote>
  <w:footnote w:type="continuationSeparator" w:id="0">
    <w:p w:rsidR="00464F9E" w:rsidRDefault="00464F9E" w:rsidP="00464F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F9E" w:rsidRDefault="00464F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F9E" w:rsidRDefault="00464F9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F9E" w:rsidRDefault="00464F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B33F4A"/>
    <w:multiLevelType w:val="hybridMultilevel"/>
    <w:tmpl w:val="6CC413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removePersonalInformation/>
  <w:removeDateAndTime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CF6"/>
    <w:rsid w:val="000A36F5"/>
    <w:rsid w:val="00102AF5"/>
    <w:rsid w:val="001D4282"/>
    <w:rsid w:val="00284A7A"/>
    <w:rsid w:val="00294648"/>
    <w:rsid w:val="003234A9"/>
    <w:rsid w:val="003D6D8A"/>
    <w:rsid w:val="003E79AF"/>
    <w:rsid w:val="00461D7E"/>
    <w:rsid w:val="00464F9E"/>
    <w:rsid w:val="004A045C"/>
    <w:rsid w:val="004A77DB"/>
    <w:rsid w:val="004B321F"/>
    <w:rsid w:val="00506F07"/>
    <w:rsid w:val="005467E6"/>
    <w:rsid w:val="00546ADB"/>
    <w:rsid w:val="006F4F76"/>
    <w:rsid w:val="00715566"/>
    <w:rsid w:val="0073425B"/>
    <w:rsid w:val="00796E61"/>
    <w:rsid w:val="007B15D9"/>
    <w:rsid w:val="00822A83"/>
    <w:rsid w:val="00882E80"/>
    <w:rsid w:val="008E3CF6"/>
    <w:rsid w:val="00970C54"/>
    <w:rsid w:val="009A5B74"/>
    <w:rsid w:val="00AE695D"/>
    <w:rsid w:val="00B12AEF"/>
    <w:rsid w:val="00B33D5E"/>
    <w:rsid w:val="00B34683"/>
    <w:rsid w:val="00BA076E"/>
    <w:rsid w:val="00BC3912"/>
    <w:rsid w:val="00CB75F7"/>
    <w:rsid w:val="00D63D34"/>
    <w:rsid w:val="00E02256"/>
    <w:rsid w:val="00E207DA"/>
    <w:rsid w:val="00E441B1"/>
    <w:rsid w:val="00F94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2256"/>
  </w:style>
  <w:style w:type="paragraph" w:styleId="Heading1">
    <w:name w:val="heading 1"/>
    <w:basedOn w:val="Normal"/>
    <w:next w:val="Normal"/>
    <w:link w:val="Heading1Char"/>
    <w:uiPriority w:val="9"/>
    <w:qFormat/>
    <w:rsid w:val="00CB75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75F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CB75F7"/>
    <w:pPr>
      <w:ind w:left="720"/>
      <w:contextualSpacing/>
    </w:pPr>
  </w:style>
  <w:style w:type="table" w:styleId="TableGrid">
    <w:name w:val="Table Grid"/>
    <w:basedOn w:val="TableNormal"/>
    <w:uiPriority w:val="39"/>
    <w:rsid w:val="00CB75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64F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4F9E"/>
  </w:style>
  <w:style w:type="paragraph" w:styleId="Footer">
    <w:name w:val="footer"/>
    <w:basedOn w:val="Normal"/>
    <w:link w:val="FooterChar"/>
    <w:uiPriority w:val="99"/>
    <w:unhideWhenUsed/>
    <w:rsid w:val="00464F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4F9E"/>
  </w:style>
  <w:style w:type="paragraph" w:styleId="BalloonText">
    <w:name w:val="Balloon Text"/>
    <w:basedOn w:val="Normal"/>
    <w:link w:val="BalloonTextChar"/>
    <w:uiPriority w:val="99"/>
    <w:semiHidden/>
    <w:unhideWhenUsed/>
    <w:rsid w:val="00882E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2019-09-19T13:56:00Z</dcterms:created>
  <dcterms:modified xsi:type="dcterms:W3CDTF">2019-09-20T10:06:00Z</dcterms:modified>
</cp:coreProperties>
</file>